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9F23E" w14:textId="025567DE" w:rsidR="00B61BAD" w:rsidRPr="00B61BAD" w:rsidRDefault="009C0BAE" w:rsidP="00B61BAD">
      <w:pPr>
        <w:spacing w:after="100" w:afterAutospacing="1" w:line="360" w:lineRule="auto"/>
        <w:jc w:val="center"/>
        <w:rPr>
          <w:rFonts w:ascii="Times New Roman" w:eastAsia="Calibri" w:hAnsi="Times New Roman" w:cs="Times New Roman"/>
          <w:b/>
        </w:rPr>
      </w:pPr>
      <w:bookmarkStart w:id="0" w:name="_GoBack"/>
      <w:bookmarkEnd w:id="0"/>
      <w:r w:rsidRPr="00864C64">
        <w:rPr>
          <w:rFonts w:ascii="Times New Roman" w:eastAsia="Calibri" w:hAnsi="Times New Roman" w:cs="Times New Roman"/>
          <w:b/>
        </w:rPr>
        <w:t>REQUERIMENTO Nº 0</w:t>
      </w:r>
      <w:r w:rsidR="00F44922">
        <w:rPr>
          <w:rFonts w:ascii="Times New Roman" w:eastAsia="Calibri" w:hAnsi="Times New Roman" w:cs="Times New Roman"/>
          <w:b/>
        </w:rPr>
        <w:t>19</w:t>
      </w:r>
      <w:r w:rsidR="00BC0213" w:rsidRPr="00864C64">
        <w:rPr>
          <w:rFonts w:ascii="Times New Roman" w:eastAsia="Calibri" w:hAnsi="Times New Roman" w:cs="Times New Roman"/>
          <w:b/>
        </w:rPr>
        <w:t>/202</w:t>
      </w:r>
      <w:r w:rsidR="007D3619">
        <w:rPr>
          <w:rFonts w:ascii="Times New Roman" w:eastAsia="Calibri" w:hAnsi="Times New Roman" w:cs="Times New Roman"/>
          <w:b/>
        </w:rPr>
        <w:t>5</w:t>
      </w:r>
    </w:p>
    <w:p w14:paraId="7FDBCB23" w14:textId="77777777" w:rsidR="00B61BAD" w:rsidRPr="00F44922" w:rsidRDefault="00B61BAD" w:rsidP="00F44922">
      <w:pPr>
        <w:pStyle w:val="SemEspaamento"/>
        <w:rPr>
          <w:rFonts w:ascii="Times New Roman" w:hAnsi="Times New Roman" w:cs="Times New Roman"/>
          <w:sz w:val="24"/>
          <w:szCs w:val="24"/>
        </w:rPr>
      </w:pPr>
      <w:r w:rsidRPr="00F44922">
        <w:rPr>
          <w:rFonts w:ascii="Times New Roman" w:hAnsi="Times New Roman" w:cs="Times New Roman"/>
          <w:sz w:val="24"/>
          <w:szCs w:val="24"/>
        </w:rPr>
        <w:t>Senhor Presidente,</w:t>
      </w:r>
    </w:p>
    <w:p w14:paraId="3EB36D9C" w14:textId="5664A9B4" w:rsidR="00B61BAD" w:rsidRDefault="00B61BAD" w:rsidP="00F44922">
      <w:pPr>
        <w:pStyle w:val="SemEspaamento"/>
        <w:rPr>
          <w:rFonts w:ascii="Times New Roman" w:hAnsi="Times New Roman" w:cs="Times New Roman"/>
          <w:sz w:val="24"/>
          <w:szCs w:val="24"/>
        </w:rPr>
      </w:pPr>
      <w:r w:rsidRPr="00F44922">
        <w:rPr>
          <w:rFonts w:ascii="Times New Roman" w:hAnsi="Times New Roman" w:cs="Times New Roman"/>
          <w:sz w:val="24"/>
          <w:szCs w:val="24"/>
        </w:rPr>
        <w:t>Senhores Vereadores,</w:t>
      </w:r>
    </w:p>
    <w:p w14:paraId="5F29BD00" w14:textId="77777777" w:rsidR="00F44922" w:rsidRPr="00F44922" w:rsidRDefault="00F44922" w:rsidP="00F44922">
      <w:pPr>
        <w:pStyle w:val="SemEspaamento"/>
        <w:rPr>
          <w:rFonts w:ascii="Times New Roman" w:hAnsi="Times New Roman" w:cs="Times New Roman"/>
          <w:sz w:val="24"/>
          <w:szCs w:val="24"/>
        </w:rPr>
      </w:pPr>
    </w:p>
    <w:p w14:paraId="10E84D0E" w14:textId="62F78130" w:rsidR="00B61BAD" w:rsidRPr="00B61BAD" w:rsidRDefault="00B61BAD" w:rsidP="00B61BAD">
      <w:pPr>
        <w:spacing w:after="100" w:afterAutospacing="1" w:line="360" w:lineRule="auto"/>
        <w:jc w:val="both"/>
        <w:rPr>
          <w:rFonts w:ascii="Times New Roman" w:eastAsia="Calibri" w:hAnsi="Times New Roman" w:cs="Times New Roman"/>
          <w:b/>
          <w:sz w:val="24"/>
          <w:szCs w:val="24"/>
        </w:rPr>
      </w:pPr>
      <w:r w:rsidRPr="00B61BAD">
        <w:rPr>
          <w:rFonts w:ascii="Times New Roman" w:eastAsia="Calibri" w:hAnsi="Times New Roman" w:cs="Times New Roman"/>
          <w:b/>
          <w:sz w:val="24"/>
          <w:szCs w:val="24"/>
        </w:rPr>
        <w:t>Assunto:</w:t>
      </w:r>
      <w:r w:rsidRPr="00B61BAD">
        <w:rPr>
          <w:rFonts w:ascii="Times New Roman" w:eastAsia="Calibri" w:hAnsi="Times New Roman" w:cs="Times New Roman"/>
          <w:sz w:val="24"/>
          <w:szCs w:val="24"/>
        </w:rPr>
        <w:t xml:space="preserve"> </w:t>
      </w:r>
      <w:r w:rsidR="00003798">
        <w:rPr>
          <w:rFonts w:ascii="Times New Roman" w:eastAsia="Calibri" w:hAnsi="Times New Roman" w:cs="Times New Roman"/>
          <w:b/>
          <w:sz w:val="24"/>
          <w:szCs w:val="24"/>
        </w:rPr>
        <w:t>Realização</w:t>
      </w:r>
      <w:r w:rsidRPr="00B61BAD">
        <w:rPr>
          <w:rFonts w:ascii="Times New Roman" w:eastAsia="Calibri" w:hAnsi="Times New Roman" w:cs="Times New Roman"/>
          <w:b/>
          <w:sz w:val="24"/>
          <w:szCs w:val="24"/>
        </w:rPr>
        <w:t xml:space="preserve"> de Sessão Solene em homenagem aos 3</w:t>
      </w:r>
      <w:r w:rsidR="00003798">
        <w:rPr>
          <w:rFonts w:ascii="Times New Roman" w:eastAsia="Calibri" w:hAnsi="Times New Roman" w:cs="Times New Roman"/>
          <w:b/>
          <w:sz w:val="24"/>
          <w:szCs w:val="24"/>
        </w:rPr>
        <w:t xml:space="preserve">5 </w:t>
      </w:r>
      <w:r w:rsidRPr="00B61BAD">
        <w:rPr>
          <w:rFonts w:ascii="Times New Roman" w:eastAsia="Calibri" w:hAnsi="Times New Roman" w:cs="Times New Roman"/>
          <w:b/>
          <w:sz w:val="24"/>
          <w:szCs w:val="24"/>
        </w:rPr>
        <w:t>anos</w:t>
      </w:r>
      <w:r w:rsidR="00003798">
        <w:rPr>
          <w:rFonts w:ascii="Times New Roman" w:eastAsia="Calibri" w:hAnsi="Times New Roman" w:cs="Times New Roman"/>
          <w:b/>
          <w:sz w:val="24"/>
          <w:szCs w:val="24"/>
        </w:rPr>
        <w:t xml:space="preserve"> de fundação do Leo Clube Tapejara juntamente com homenagem em reconhecimento ao trabalho do Senhor Celso Basso que foi um dos fundadores da Entidade em Tapejara</w:t>
      </w:r>
    </w:p>
    <w:p w14:paraId="2E0D0988" w14:textId="783DF188" w:rsidR="00B61BAD" w:rsidRPr="00B61BAD" w:rsidRDefault="00003798" w:rsidP="00003798">
      <w:pPr>
        <w:spacing w:after="100" w:afterAutospacing="1"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 Vereador </w:t>
      </w:r>
      <w:r w:rsidRPr="00003798">
        <w:rPr>
          <w:rFonts w:ascii="Times New Roman" w:eastAsia="Calibri" w:hAnsi="Times New Roman" w:cs="Times New Roman"/>
          <w:b/>
          <w:sz w:val="24"/>
          <w:szCs w:val="24"/>
        </w:rPr>
        <w:t>JACKSON GEISEL DA SILVA (PDT)</w:t>
      </w:r>
      <w:r>
        <w:rPr>
          <w:rFonts w:ascii="Times New Roman" w:eastAsia="Calibri" w:hAnsi="Times New Roman" w:cs="Times New Roman"/>
          <w:sz w:val="24"/>
          <w:szCs w:val="24"/>
        </w:rPr>
        <w:t>, juntamente com os demais vereadores integrantes da bancada de situação (PDT, PP, Republicanos)</w:t>
      </w:r>
      <w:r w:rsidR="008C14E2">
        <w:rPr>
          <w:rFonts w:ascii="Times New Roman" w:eastAsia="Calibri" w:hAnsi="Times New Roman" w:cs="Times New Roman"/>
          <w:sz w:val="24"/>
          <w:szCs w:val="24"/>
        </w:rPr>
        <w:t>, vem respeitosamente requerer</w:t>
      </w:r>
      <w:r w:rsidR="00B61BAD" w:rsidRPr="00B61BAD">
        <w:rPr>
          <w:rFonts w:ascii="Times New Roman" w:eastAsia="Calibri" w:hAnsi="Times New Roman" w:cs="Times New Roman"/>
          <w:sz w:val="24"/>
          <w:szCs w:val="24"/>
        </w:rPr>
        <w:t xml:space="preserve"> a realização de uma Sessão Solene em homenagem aos </w:t>
      </w:r>
      <w:r>
        <w:rPr>
          <w:rFonts w:ascii="Times New Roman" w:eastAsia="Calibri" w:hAnsi="Times New Roman" w:cs="Times New Roman"/>
          <w:sz w:val="24"/>
          <w:szCs w:val="24"/>
        </w:rPr>
        <w:t xml:space="preserve">35 anos de fundação do </w:t>
      </w:r>
      <w:r w:rsidRPr="00003798">
        <w:rPr>
          <w:rFonts w:ascii="Times New Roman" w:eastAsia="Calibri" w:hAnsi="Times New Roman" w:cs="Times New Roman"/>
          <w:b/>
          <w:sz w:val="24"/>
          <w:szCs w:val="24"/>
        </w:rPr>
        <w:t>LEO CLUBE TAPEJARA</w:t>
      </w:r>
      <w:r>
        <w:rPr>
          <w:rFonts w:ascii="Times New Roman" w:eastAsia="Calibri" w:hAnsi="Times New Roman" w:cs="Times New Roman"/>
          <w:sz w:val="24"/>
          <w:szCs w:val="24"/>
        </w:rPr>
        <w:t xml:space="preserve"> juntamente com homenagem em reconhecimento ao trabalho do </w:t>
      </w:r>
      <w:r w:rsidRPr="00003798">
        <w:rPr>
          <w:rFonts w:ascii="Times New Roman" w:eastAsia="Calibri" w:hAnsi="Times New Roman" w:cs="Times New Roman"/>
          <w:b/>
          <w:sz w:val="24"/>
          <w:szCs w:val="24"/>
        </w:rPr>
        <w:t>SENHOR CELSO BASSO</w:t>
      </w:r>
      <w:r>
        <w:rPr>
          <w:rFonts w:ascii="Times New Roman" w:eastAsia="Calibri" w:hAnsi="Times New Roman" w:cs="Times New Roman"/>
          <w:sz w:val="24"/>
          <w:szCs w:val="24"/>
        </w:rPr>
        <w:t>, que foi um dos fundadores da entidade em Tapejara.</w:t>
      </w:r>
    </w:p>
    <w:p w14:paraId="43C0A76D" w14:textId="2E40005A" w:rsidR="00D30693" w:rsidRDefault="00003798" w:rsidP="00D30693">
      <w:pPr>
        <w:spacing w:after="100" w:afterAutospacing="1"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A entidade Leo Clube sempre teve um papel funda</w:t>
      </w:r>
      <w:r w:rsidR="00D30693">
        <w:rPr>
          <w:rFonts w:ascii="Times New Roman" w:eastAsia="Calibri" w:hAnsi="Times New Roman" w:cs="Times New Roman"/>
          <w:sz w:val="24"/>
          <w:szCs w:val="24"/>
        </w:rPr>
        <w:t>mental em nossa cidade, atuando com membros voluntários, pensando sempre no bem estar das pessoas, realizando ações em prol da c</w:t>
      </w:r>
      <w:r w:rsidR="00CB2BC7">
        <w:rPr>
          <w:rFonts w:ascii="Times New Roman" w:eastAsia="Calibri" w:hAnsi="Times New Roman" w:cs="Times New Roman"/>
          <w:sz w:val="24"/>
          <w:szCs w:val="24"/>
        </w:rPr>
        <w:t>o</w:t>
      </w:r>
      <w:r w:rsidR="00D30693">
        <w:rPr>
          <w:rFonts w:ascii="Times New Roman" w:eastAsia="Calibri" w:hAnsi="Times New Roman" w:cs="Times New Roman"/>
          <w:sz w:val="24"/>
          <w:szCs w:val="24"/>
        </w:rPr>
        <w:t>munidade e do bem comum, onde podemos destacar a campanha de Natal Adote uma Cartinha, o dia da Criança Feliz, a visita do carinho, dentre tantas outras ações solidárias que são realizadas anualmente.</w:t>
      </w:r>
    </w:p>
    <w:p w14:paraId="2C1BDDD7" w14:textId="50AE2EA1" w:rsidR="00D30693" w:rsidRDefault="00D30693" w:rsidP="00D30693">
      <w:pPr>
        <w:spacing w:after="100" w:afterAutospacing="1"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Para que esses 35 anos possam estar sendo comemorados e a entidade se destacando e realizando as boas ações em nossa comunidade, tudo teve um início lá atrás, por meio de tantos outros voluntários e em nome deles gostaríamos de homenagear um dos fundadores da entidade, Senhor Celso Basso, que sempre se destaca pela sua boa vivência em nossa cidade, que se voluntariou por tantas entidades, podendo citar o Lions Clube por mais de 60 anos, e hoje possibilita que toda aquela semente plantada lá atrás seja colhida por esses jovens, mas o seu legado jamais deve ser esquecido, por isso buscamos dessa maneira mais uma forma de valorizar o seu trabalho em prol de nossa cidade e de nossas entidades.</w:t>
      </w:r>
    </w:p>
    <w:p w14:paraId="0B402C67" w14:textId="6F447811" w:rsidR="00B61BAD" w:rsidRPr="00B61BAD" w:rsidRDefault="00B61BAD" w:rsidP="00003798">
      <w:pPr>
        <w:spacing w:after="100" w:afterAutospacing="1" w:line="360" w:lineRule="auto"/>
        <w:ind w:firstLine="1134"/>
        <w:jc w:val="both"/>
        <w:rPr>
          <w:rFonts w:ascii="Times New Roman" w:eastAsia="Calibri" w:hAnsi="Times New Roman" w:cs="Times New Roman"/>
          <w:sz w:val="24"/>
          <w:szCs w:val="24"/>
        </w:rPr>
      </w:pPr>
      <w:r w:rsidRPr="00B61BAD">
        <w:rPr>
          <w:rFonts w:ascii="Times New Roman" w:eastAsia="Calibri" w:hAnsi="Times New Roman" w:cs="Times New Roman"/>
          <w:sz w:val="24"/>
          <w:szCs w:val="24"/>
        </w:rPr>
        <w:lastRenderedPageBreak/>
        <w:t>Cientes da i</w:t>
      </w:r>
      <w:r w:rsidR="00F44922">
        <w:rPr>
          <w:rFonts w:ascii="Times New Roman" w:eastAsia="Calibri" w:hAnsi="Times New Roman" w:cs="Times New Roman"/>
          <w:sz w:val="24"/>
          <w:szCs w:val="24"/>
        </w:rPr>
        <w:t>mportância desse reconhecimento, tanto ao Leo Clube, quanto ao senhor Celso Basso, requeremos a realização destas justas homenagens, onde todos possam destacar o seu trabalho e a nossa sociedade conheça e valorize cada vez mais essas pessoas e entidades que tanto contribuem e contribuíram para que Tapejara comemore em 2025 seus 70 anos.</w:t>
      </w:r>
    </w:p>
    <w:p w14:paraId="74CBBB1F" w14:textId="77777777" w:rsidR="00F44922" w:rsidRDefault="00F44922" w:rsidP="0053397E">
      <w:pPr>
        <w:spacing w:after="100" w:afterAutospacing="1" w:line="360" w:lineRule="auto"/>
        <w:jc w:val="center"/>
        <w:rPr>
          <w:rFonts w:ascii="Times New Roman" w:eastAsia="Calibri" w:hAnsi="Times New Roman" w:cs="Times New Roman"/>
          <w:sz w:val="24"/>
          <w:szCs w:val="24"/>
        </w:rPr>
      </w:pPr>
    </w:p>
    <w:p w14:paraId="11F749C3" w14:textId="4EA6EC80" w:rsidR="00E24D61" w:rsidRPr="00B61BAD" w:rsidRDefault="00BC0213" w:rsidP="0053397E">
      <w:pPr>
        <w:spacing w:after="100" w:afterAutospacing="1" w:line="360" w:lineRule="auto"/>
        <w:jc w:val="center"/>
        <w:rPr>
          <w:rFonts w:ascii="Times New Roman" w:eastAsia="Calibri" w:hAnsi="Times New Roman" w:cs="Times New Roman"/>
          <w:sz w:val="24"/>
          <w:szCs w:val="24"/>
        </w:rPr>
      </w:pPr>
      <w:r w:rsidRPr="00B61BAD">
        <w:rPr>
          <w:rFonts w:ascii="Times New Roman" w:eastAsia="Calibri" w:hAnsi="Times New Roman" w:cs="Times New Roman"/>
          <w:sz w:val="24"/>
          <w:szCs w:val="24"/>
        </w:rPr>
        <w:t xml:space="preserve">Sala de Sessões </w:t>
      </w:r>
      <w:proofErr w:type="spellStart"/>
      <w:r w:rsidRPr="00B61BAD">
        <w:rPr>
          <w:rFonts w:ascii="Times New Roman" w:eastAsia="Calibri" w:hAnsi="Times New Roman" w:cs="Times New Roman"/>
          <w:sz w:val="24"/>
          <w:szCs w:val="24"/>
        </w:rPr>
        <w:t>Zalmair</w:t>
      </w:r>
      <w:proofErr w:type="spellEnd"/>
      <w:r w:rsidRPr="00B61BAD">
        <w:rPr>
          <w:rFonts w:ascii="Times New Roman" w:eastAsia="Calibri" w:hAnsi="Times New Roman" w:cs="Times New Roman"/>
          <w:sz w:val="24"/>
          <w:szCs w:val="24"/>
        </w:rPr>
        <w:t xml:space="preserve"> João </w:t>
      </w:r>
      <w:proofErr w:type="spellStart"/>
      <w:r w:rsidRPr="00B61BAD">
        <w:rPr>
          <w:rFonts w:ascii="Times New Roman" w:eastAsia="Calibri" w:hAnsi="Times New Roman" w:cs="Times New Roman"/>
          <w:sz w:val="24"/>
          <w:szCs w:val="24"/>
        </w:rPr>
        <w:t>Roier</w:t>
      </w:r>
      <w:proofErr w:type="spellEnd"/>
      <w:r w:rsidRPr="00B61BAD">
        <w:rPr>
          <w:rFonts w:ascii="Times New Roman" w:eastAsia="Calibri" w:hAnsi="Times New Roman" w:cs="Times New Roman"/>
          <w:sz w:val="24"/>
          <w:szCs w:val="24"/>
        </w:rPr>
        <w:t xml:space="preserve"> (Alemão)</w:t>
      </w:r>
    </w:p>
    <w:p w14:paraId="019A661F" w14:textId="59F36014" w:rsidR="00BC0213" w:rsidRDefault="00BC0213" w:rsidP="00E24D61">
      <w:pPr>
        <w:spacing w:after="100" w:afterAutospacing="1" w:line="360" w:lineRule="auto"/>
        <w:jc w:val="center"/>
        <w:rPr>
          <w:rFonts w:ascii="Times New Roman" w:eastAsia="Calibri" w:hAnsi="Times New Roman" w:cs="Times New Roman"/>
          <w:sz w:val="24"/>
          <w:szCs w:val="24"/>
        </w:rPr>
      </w:pPr>
      <w:r w:rsidRPr="00B61BAD">
        <w:rPr>
          <w:rFonts w:ascii="Times New Roman" w:eastAsia="Calibri" w:hAnsi="Times New Roman" w:cs="Times New Roman"/>
          <w:sz w:val="24"/>
          <w:szCs w:val="24"/>
        </w:rPr>
        <w:t xml:space="preserve">Tapejara, </w:t>
      </w:r>
      <w:r w:rsidR="00F44922">
        <w:rPr>
          <w:rFonts w:ascii="Times New Roman" w:eastAsia="Calibri" w:hAnsi="Times New Roman" w:cs="Times New Roman"/>
          <w:sz w:val="24"/>
          <w:szCs w:val="24"/>
        </w:rPr>
        <w:t>13</w:t>
      </w:r>
      <w:r w:rsidR="00BF4121" w:rsidRPr="00B61BAD">
        <w:rPr>
          <w:rFonts w:ascii="Times New Roman" w:eastAsia="Calibri" w:hAnsi="Times New Roman" w:cs="Times New Roman"/>
          <w:sz w:val="24"/>
          <w:szCs w:val="24"/>
        </w:rPr>
        <w:t xml:space="preserve"> </w:t>
      </w:r>
      <w:r w:rsidRPr="00B61BAD">
        <w:rPr>
          <w:rFonts w:ascii="Times New Roman" w:eastAsia="Calibri" w:hAnsi="Times New Roman" w:cs="Times New Roman"/>
          <w:sz w:val="24"/>
          <w:szCs w:val="24"/>
        </w:rPr>
        <w:t xml:space="preserve">de </w:t>
      </w:r>
      <w:r w:rsidR="00F44922">
        <w:rPr>
          <w:rFonts w:ascii="Times New Roman" w:eastAsia="Calibri" w:hAnsi="Times New Roman" w:cs="Times New Roman"/>
          <w:sz w:val="24"/>
          <w:szCs w:val="24"/>
        </w:rPr>
        <w:t>Junho</w:t>
      </w:r>
      <w:r w:rsidR="00F05294" w:rsidRPr="00B61BAD">
        <w:rPr>
          <w:rFonts w:ascii="Times New Roman" w:eastAsia="Calibri" w:hAnsi="Times New Roman" w:cs="Times New Roman"/>
          <w:sz w:val="24"/>
          <w:szCs w:val="24"/>
        </w:rPr>
        <w:t xml:space="preserve"> de</w:t>
      </w:r>
      <w:r w:rsidRPr="00B61BAD">
        <w:rPr>
          <w:rFonts w:ascii="Times New Roman" w:eastAsia="Calibri" w:hAnsi="Times New Roman" w:cs="Times New Roman"/>
          <w:sz w:val="24"/>
          <w:szCs w:val="24"/>
        </w:rPr>
        <w:t xml:space="preserve"> </w:t>
      </w:r>
      <w:proofErr w:type="gramStart"/>
      <w:r w:rsidRPr="00B61BAD">
        <w:rPr>
          <w:rFonts w:ascii="Times New Roman" w:eastAsia="Calibri" w:hAnsi="Times New Roman" w:cs="Times New Roman"/>
          <w:sz w:val="24"/>
          <w:szCs w:val="24"/>
        </w:rPr>
        <w:t>202</w:t>
      </w:r>
      <w:r w:rsidR="00146761" w:rsidRPr="00B61BAD">
        <w:rPr>
          <w:rFonts w:ascii="Times New Roman" w:eastAsia="Calibri" w:hAnsi="Times New Roman" w:cs="Times New Roman"/>
          <w:sz w:val="24"/>
          <w:szCs w:val="24"/>
        </w:rPr>
        <w:t>5</w:t>
      </w:r>
      <w:proofErr w:type="gramEnd"/>
    </w:p>
    <w:p w14:paraId="46D67F2F" w14:textId="77777777" w:rsidR="00F44922" w:rsidRDefault="00F44922" w:rsidP="00E24D61">
      <w:pPr>
        <w:spacing w:after="100" w:afterAutospacing="1" w:line="360" w:lineRule="auto"/>
        <w:jc w:val="center"/>
        <w:rPr>
          <w:rFonts w:ascii="Times New Roman" w:eastAsia="Calibri" w:hAnsi="Times New Roman" w:cs="Times New Roman"/>
          <w:sz w:val="24"/>
          <w:szCs w:val="24"/>
        </w:rPr>
      </w:pPr>
    </w:p>
    <w:p w14:paraId="2DDA0FB5" w14:textId="0149393C" w:rsidR="00F44922" w:rsidRPr="00F44922" w:rsidRDefault="00F44922" w:rsidP="00F44922">
      <w:pPr>
        <w:pStyle w:val="SemEspaamento"/>
        <w:jc w:val="center"/>
        <w:rPr>
          <w:rFonts w:ascii="Times New Roman" w:hAnsi="Times New Roman" w:cs="Times New Roman"/>
          <w:b/>
        </w:rPr>
      </w:pPr>
      <w:r w:rsidRPr="00F44922">
        <w:rPr>
          <w:rFonts w:ascii="Times New Roman" w:hAnsi="Times New Roman" w:cs="Times New Roman"/>
          <w:b/>
        </w:rPr>
        <w:t>JACKSON GEISEL DA SILVA</w:t>
      </w:r>
    </w:p>
    <w:p w14:paraId="7125618D" w14:textId="563946A1" w:rsidR="00F44922" w:rsidRPr="00F44922" w:rsidRDefault="00F44922" w:rsidP="00F44922">
      <w:pPr>
        <w:pStyle w:val="SemEspaamento"/>
        <w:jc w:val="center"/>
        <w:rPr>
          <w:rFonts w:ascii="Times New Roman" w:hAnsi="Times New Roman" w:cs="Times New Roman"/>
        </w:rPr>
      </w:pPr>
      <w:r w:rsidRPr="00F44922">
        <w:rPr>
          <w:rFonts w:ascii="Times New Roman" w:hAnsi="Times New Roman" w:cs="Times New Roman"/>
        </w:rPr>
        <w:t>VEREADOR DO PDT</w:t>
      </w:r>
    </w:p>
    <w:p w14:paraId="5E868F7E" w14:textId="77777777" w:rsidR="00F44922" w:rsidRDefault="00F44922" w:rsidP="00F44922">
      <w:pPr>
        <w:pStyle w:val="SemEspaamento"/>
        <w:jc w:val="center"/>
        <w:rPr>
          <w:rFonts w:ascii="Times New Roman" w:hAnsi="Times New Roman" w:cs="Times New Roman"/>
        </w:rPr>
      </w:pPr>
      <w:r w:rsidRPr="00F44922">
        <w:rPr>
          <w:rFonts w:ascii="Times New Roman" w:hAnsi="Times New Roman" w:cs="Times New Roman"/>
        </w:rPr>
        <w:t>PROPONENTE DO REQUERIMENTO</w:t>
      </w:r>
    </w:p>
    <w:p w14:paraId="76872ADC" w14:textId="77777777" w:rsidR="00F44922" w:rsidRDefault="00F44922" w:rsidP="00F44922">
      <w:pPr>
        <w:pStyle w:val="SemEspaamento"/>
        <w:jc w:val="center"/>
        <w:rPr>
          <w:rFonts w:ascii="Times New Roman" w:hAnsi="Times New Roman" w:cs="Times New Roman"/>
        </w:rPr>
      </w:pPr>
    </w:p>
    <w:p w14:paraId="3A843E8C" w14:textId="77777777" w:rsidR="00F44922" w:rsidRDefault="00F44922" w:rsidP="00F44922">
      <w:pPr>
        <w:pStyle w:val="SemEspaamento"/>
        <w:jc w:val="center"/>
        <w:rPr>
          <w:rFonts w:ascii="Times New Roman" w:hAnsi="Times New Roman" w:cs="Times New Roman"/>
        </w:rPr>
      </w:pPr>
    </w:p>
    <w:p w14:paraId="7E6047D0" w14:textId="77777777" w:rsidR="00F44922" w:rsidRDefault="00F44922" w:rsidP="00F44922">
      <w:pPr>
        <w:pStyle w:val="SemEspaamento"/>
        <w:jc w:val="center"/>
        <w:rPr>
          <w:rFonts w:ascii="Times New Roman" w:hAnsi="Times New Roman" w:cs="Times New Roman"/>
        </w:rPr>
      </w:pPr>
    </w:p>
    <w:p w14:paraId="4EAFF74A" w14:textId="77777777" w:rsidR="00F44922" w:rsidRDefault="00F44922" w:rsidP="00F44922">
      <w:pPr>
        <w:pStyle w:val="SemEspaamento"/>
        <w:jc w:val="center"/>
        <w:rPr>
          <w:rFonts w:ascii="Times New Roman" w:hAnsi="Times New Roman" w:cs="Times New Roman"/>
        </w:rPr>
      </w:pPr>
    </w:p>
    <w:p w14:paraId="70861694" w14:textId="77777777" w:rsidR="00F44922" w:rsidRDefault="00F44922" w:rsidP="00F44922">
      <w:pPr>
        <w:pStyle w:val="SemEspaamento"/>
        <w:jc w:val="center"/>
        <w:rPr>
          <w:rFonts w:ascii="Times New Roman" w:hAnsi="Times New Roman" w:cs="Times New Roman"/>
        </w:rPr>
      </w:pPr>
    </w:p>
    <w:tbl>
      <w:tblPr>
        <w:tblStyle w:val="Tabelacomgrade"/>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2"/>
        <w:gridCol w:w="2881"/>
        <w:gridCol w:w="3702"/>
      </w:tblGrid>
      <w:tr w:rsidR="00F44922" w14:paraId="3C0E65C6" w14:textId="77777777" w:rsidTr="00F44922">
        <w:tc>
          <w:tcPr>
            <w:tcW w:w="3482" w:type="dxa"/>
          </w:tcPr>
          <w:p w14:paraId="25BA9928" w14:textId="77777777" w:rsidR="00F44922" w:rsidRDefault="00F44922" w:rsidP="00F44922">
            <w:pPr>
              <w:pStyle w:val="SemEspaamento"/>
              <w:jc w:val="center"/>
              <w:rPr>
                <w:rFonts w:ascii="Times New Roman" w:eastAsia="Calibri" w:hAnsi="Times New Roman" w:cs="Times New Roman"/>
                <w:sz w:val="24"/>
                <w:szCs w:val="24"/>
              </w:rPr>
            </w:pPr>
            <w:r>
              <w:rPr>
                <w:rFonts w:ascii="Times New Roman" w:eastAsia="Calibri" w:hAnsi="Times New Roman" w:cs="Times New Roman"/>
                <w:sz w:val="24"/>
                <w:szCs w:val="24"/>
              </w:rPr>
              <w:t>Carlos Eduardo de Oliveira</w:t>
            </w:r>
          </w:p>
          <w:p w14:paraId="1390D47F" w14:textId="14D9B0C7" w:rsidR="00F44922" w:rsidRDefault="00F44922" w:rsidP="00F44922">
            <w:pPr>
              <w:pStyle w:val="SemEspaamen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Vereador </w:t>
            </w:r>
            <w:proofErr w:type="gramStart"/>
            <w:r>
              <w:rPr>
                <w:rFonts w:ascii="Times New Roman" w:eastAsia="Calibri" w:hAnsi="Times New Roman" w:cs="Times New Roman"/>
                <w:sz w:val="24"/>
                <w:szCs w:val="24"/>
              </w:rPr>
              <w:t>do Republicanos</w:t>
            </w:r>
            <w:proofErr w:type="gramEnd"/>
          </w:p>
        </w:tc>
        <w:tc>
          <w:tcPr>
            <w:tcW w:w="2881" w:type="dxa"/>
          </w:tcPr>
          <w:p w14:paraId="64E4F127" w14:textId="77777777" w:rsidR="00F44922" w:rsidRDefault="00F44922" w:rsidP="00F44922">
            <w:pPr>
              <w:pStyle w:val="SemEspaamento"/>
              <w:jc w:val="center"/>
              <w:rPr>
                <w:rFonts w:ascii="Times New Roman" w:eastAsia="Calibri" w:hAnsi="Times New Roman" w:cs="Times New Roman"/>
                <w:sz w:val="24"/>
                <w:szCs w:val="24"/>
              </w:rPr>
            </w:pPr>
            <w:r>
              <w:rPr>
                <w:rFonts w:ascii="Times New Roman" w:eastAsia="Calibri" w:hAnsi="Times New Roman" w:cs="Times New Roman"/>
                <w:sz w:val="24"/>
                <w:szCs w:val="24"/>
              </w:rPr>
              <w:t>André Rodrigues da Silva</w:t>
            </w:r>
          </w:p>
          <w:p w14:paraId="3634CC34" w14:textId="4CC38921" w:rsidR="00F44922" w:rsidRDefault="00F44922" w:rsidP="00F44922">
            <w:pPr>
              <w:pStyle w:val="SemEspaamento"/>
              <w:jc w:val="center"/>
              <w:rPr>
                <w:rFonts w:ascii="Times New Roman" w:eastAsia="Calibri" w:hAnsi="Times New Roman" w:cs="Times New Roman"/>
                <w:sz w:val="24"/>
                <w:szCs w:val="24"/>
              </w:rPr>
            </w:pPr>
            <w:r>
              <w:rPr>
                <w:rFonts w:ascii="Times New Roman" w:eastAsia="Calibri" w:hAnsi="Times New Roman" w:cs="Times New Roman"/>
                <w:sz w:val="24"/>
                <w:szCs w:val="24"/>
              </w:rPr>
              <w:t>Vereador do PP</w:t>
            </w:r>
          </w:p>
        </w:tc>
        <w:tc>
          <w:tcPr>
            <w:tcW w:w="3702" w:type="dxa"/>
          </w:tcPr>
          <w:p w14:paraId="05B751E6" w14:textId="3D343994" w:rsidR="00F44922" w:rsidRDefault="00F44922" w:rsidP="00F44922">
            <w:pPr>
              <w:pStyle w:val="SemEspaamento"/>
              <w:jc w:val="center"/>
              <w:rPr>
                <w:rFonts w:ascii="Times New Roman" w:eastAsia="Calibri" w:hAnsi="Times New Roman" w:cs="Times New Roman"/>
                <w:sz w:val="24"/>
                <w:szCs w:val="24"/>
              </w:rPr>
            </w:pPr>
            <w:r>
              <w:rPr>
                <w:rFonts w:ascii="Times New Roman" w:eastAsia="Calibri" w:hAnsi="Times New Roman" w:cs="Times New Roman"/>
                <w:sz w:val="24"/>
                <w:szCs w:val="24"/>
              </w:rPr>
              <w:t>Cleiton Vinicius da Silva</w:t>
            </w:r>
          </w:p>
          <w:p w14:paraId="228AA5FB" w14:textId="209BB93B" w:rsidR="00F44922" w:rsidRDefault="00F44922" w:rsidP="00F44922">
            <w:pPr>
              <w:pStyle w:val="SemEspaamen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Vereador </w:t>
            </w:r>
            <w:proofErr w:type="gramStart"/>
            <w:r>
              <w:rPr>
                <w:rFonts w:ascii="Times New Roman" w:eastAsia="Calibri" w:hAnsi="Times New Roman" w:cs="Times New Roman"/>
                <w:sz w:val="24"/>
                <w:szCs w:val="24"/>
              </w:rPr>
              <w:t>do Republicanos</w:t>
            </w:r>
            <w:proofErr w:type="gramEnd"/>
          </w:p>
        </w:tc>
      </w:tr>
      <w:tr w:rsidR="00F44922" w14:paraId="6CFAEC9C" w14:textId="77777777" w:rsidTr="00F44922">
        <w:tc>
          <w:tcPr>
            <w:tcW w:w="3482" w:type="dxa"/>
          </w:tcPr>
          <w:p w14:paraId="40D868AD" w14:textId="77777777" w:rsidR="00F44922" w:rsidRDefault="00F44922" w:rsidP="00F44922">
            <w:pPr>
              <w:pStyle w:val="SemEspaamento"/>
              <w:jc w:val="center"/>
              <w:rPr>
                <w:rFonts w:ascii="Times New Roman" w:eastAsia="Calibri" w:hAnsi="Times New Roman" w:cs="Times New Roman"/>
                <w:sz w:val="24"/>
                <w:szCs w:val="24"/>
              </w:rPr>
            </w:pPr>
          </w:p>
        </w:tc>
        <w:tc>
          <w:tcPr>
            <w:tcW w:w="2881" w:type="dxa"/>
          </w:tcPr>
          <w:p w14:paraId="4934931B" w14:textId="77777777" w:rsidR="00F44922" w:rsidRDefault="00F44922" w:rsidP="00F44922">
            <w:pPr>
              <w:pStyle w:val="SemEspaamento"/>
              <w:jc w:val="center"/>
              <w:rPr>
                <w:rFonts w:ascii="Times New Roman" w:eastAsia="Calibri" w:hAnsi="Times New Roman" w:cs="Times New Roman"/>
                <w:sz w:val="24"/>
                <w:szCs w:val="24"/>
              </w:rPr>
            </w:pPr>
          </w:p>
        </w:tc>
        <w:tc>
          <w:tcPr>
            <w:tcW w:w="3702" w:type="dxa"/>
          </w:tcPr>
          <w:p w14:paraId="00FC5FFC" w14:textId="77777777" w:rsidR="00F44922" w:rsidRDefault="00F44922" w:rsidP="00F44922">
            <w:pPr>
              <w:pStyle w:val="SemEspaamento"/>
              <w:jc w:val="center"/>
              <w:rPr>
                <w:rFonts w:ascii="Times New Roman" w:eastAsia="Calibri" w:hAnsi="Times New Roman" w:cs="Times New Roman"/>
                <w:sz w:val="24"/>
                <w:szCs w:val="24"/>
              </w:rPr>
            </w:pPr>
          </w:p>
        </w:tc>
      </w:tr>
      <w:tr w:rsidR="00F44922" w14:paraId="22F572BE" w14:textId="77777777" w:rsidTr="00F44922">
        <w:tc>
          <w:tcPr>
            <w:tcW w:w="3482" w:type="dxa"/>
          </w:tcPr>
          <w:p w14:paraId="42052EE9" w14:textId="77777777" w:rsidR="00F44922" w:rsidRDefault="00F44922" w:rsidP="00F44922">
            <w:pPr>
              <w:pStyle w:val="SemEspaamento"/>
              <w:jc w:val="center"/>
              <w:rPr>
                <w:rFonts w:ascii="Times New Roman" w:eastAsia="Calibri" w:hAnsi="Times New Roman" w:cs="Times New Roman"/>
                <w:sz w:val="24"/>
                <w:szCs w:val="24"/>
              </w:rPr>
            </w:pPr>
          </w:p>
        </w:tc>
        <w:tc>
          <w:tcPr>
            <w:tcW w:w="2881" w:type="dxa"/>
          </w:tcPr>
          <w:p w14:paraId="5BE58678" w14:textId="77777777" w:rsidR="00F44922" w:rsidRDefault="00F44922" w:rsidP="00F44922">
            <w:pPr>
              <w:pStyle w:val="SemEspaamento"/>
              <w:jc w:val="center"/>
              <w:rPr>
                <w:rFonts w:ascii="Times New Roman" w:eastAsia="Calibri" w:hAnsi="Times New Roman" w:cs="Times New Roman"/>
                <w:sz w:val="24"/>
                <w:szCs w:val="24"/>
              </w:rPr>
            </w:pPr>
          </w:p>
        </w:tc>
        <w:tc>
          <w:tcPr>
            <w:tcW w:w="3702" w:type="dxa"/>
          </w:tcPr>
          <w:p w14:paraId="0F64A408" w14:textId="77777777" w:rsidR="00F44922" w:rsidRDefault="00F44922" w:rsidP="00F44922">
            <w:pPr>
              <w:pStyle w:val="SemEspaamento"/>
              <w:jc w:val="center"/>
              <w:rPr>
                <w:rFonts w:ascii="Times New Roman" w:eastAsia="Calibri" w:hAnsi="Times New Roman" w:cs="Times New Roman"/>
                <w:sz w:val="24"/>
                <w:szCs w:val="24"/>
              </w:rPr>
            </w:pPr>
          </w:p>
        </w:tc>
      </w:tr>
      <w:tr w:rsidR="00F44922" w14:paraId="68697288" w14:textId="77777777" w:rsidTr="00F44922">
        <w:tc>
          <w:tcPr>
            <w:tcW w:w="3482" w:type="dxa"/>
          </w:tcPr>
          <w:p w14:paraId="79C424C6" w14:textId="77777777" w:rsidR="00F44922" w:rsidRDefault="00F44922" w:rsidP="00F44922">
            <w:pPr>
              <w:pStyle w:val="SemEspaamento"/>
              <w:jc w:val="center"/>
              <w:rPr>
                <w:rFonts w:ascii="Times New Roman" w:eastAsia="Calibri" w:hAnsi="Times New Roman" w:cs="Times New Roman"/>
                <w:sz w:val="24"/>
                <w:szCs w:val="24"/>
              </w:rPr>
            </w:pPr>
          </w:p>
        </w:tc>
        <w:tc>
          <w:tcPr>
            <w:tcW w:w="2881" w:type="dxa"/>
          </w:tcPr>
          <w:p w14:paraId="74C3BB69" w14:textId="77777777" w:rsidR="00F44922" w:rsidRDefault="00F44922" w:rsidP="00F44922">
            <w:pPr>
              <w:pStyle w:val="SemEspaamento"/>
              <w:jc w:val="center"/>
              <w:rPr>
                <w:rFonts w:ascii="Times New Roman" w:eastAsia="Calibri" w:hAnsi="Times New Roman" w:cs="Times New Roman"/>
                <w:sz w:val="24"/>
                <w:szCs w:val="24"/>
              </w:rPr>
            </w:pPr>
          </w:p>
        </w:tc>
        <w:tc>
          <w:tcPr>
            <w:tcW w:w="3702" w:type="dxa"/>
          </w:tcPr>
          <w:p w14:paraId="13F9922D" w14:textId="77777777" w:rsidR="00F44922" w:rsidRDefault="00F44922" w:rsidP="00F44922">
            <w:pPr>
              <w:pStyle w:val="SemEspaamento"/>
              <w:jc w:val="center"/>
              <w:rPr>
                <w:rFonts w:ascii="Times New Roman" w:eastAsia="Calibri" w:hAnsi="Times New Roman" w:cs="Times New Roman"/>
                <w:sz w:val="24"/>
                <w:szCs w:val="24"/>
              </w:rPr>
            </w:pPr>
          </w:p>
        </w:tc>
      </w:tr>
      <w:tr w:rsidR="00F44922" w14:paraId="453BF934" w14:textId="77777777" w:rsidTr="00F44922">
        <w:tc>
          <w:tcPr>
            <w:tcW w:w="3482" w:type="dxa"/>
          </w:tcPr>
          <w:p w14:paraId="305BAF5D" w14:textId="77777777" w:rsidR="00F44922" w:rsidRDefault="00F44922" w:rsidP="00F44922">
            <w:pPr>
              <w:pStyle w:val="SemEspaamento"/>
              <w:jc w:val="center"/>
              <w:rPr>
                <w:rFonts w:ascii="Times New Roman" w:eastAsia="Calibri" w:hAnsi="Times New Roman" w:cs="Times New Roman"/>
                <w:sz w:val="24"/>
                <w:szCs w:val="24"/>
              </w:rPr>
            </w:pPr>
          </w:p>
        </w:tc>
        <w:tc>
          <w:tcPr>
            <w:tcW w:w="2881" w:type="dxa"/>
          </w:tcPr>
          <w:p w14:paraId="48634219" w14:textId="77777777" w:rsidR="00F44922" w:rsidRDefault="00F44922" w:rsidP="00F44922">
            <w:pPr>
              <w:pStyle w:val="SemEspaamento"/>
              <w:jc w:val="center"/>
              <w:rPr>
                <w:rFonts w:ascii="Times New Roman" w:eastAsia="Calibri" w:hAnsi="Times New Roman" w:cs="Times New Roman"/>
                <w:sz w:val="24"/>
                <w:szCs w:val="24"/>
              </w:rPr>
            </w:pPr>
          </w:p>
        </w:tc>
        <w:tc>
          <w:tcPr>
            <w:tcW w:w="3702" w:type="dxa"/>
          </w:tcPr>
          <w:p w14:paraId="22EBA595" w14:textId="77777777" w:rsidR="00F44922" w:rsidRDefault="00F44922" w:rsidP="00F44922">
            <w:pPr>
              <w:pStyle w:val="SemEspaamento"/>
              <w:jc w:val="center"/>
              <w:rPr>
                <w:rFonts w:ascii="Times New Roman" w:eastAsia="Calibri" w:hAnsi="Times New Roman" w:cs="Times New Roman"/>
                <w:sz w:val="24"/>
                <w:szCs w:val="24"/>
              </w:rPr>
            </w:pPr>
          </w:p>
        </w:tc>
      </w:tr>
      <w:tr w:rsidR="00F44922" w14:paraId="61E1D90C" w14:textId="77777777" w:rsidTr="00F44922">
        <w:tc>
          <w:tcPr>
            <w:tcW w:w="3482" w:type="dxa"/>
          </w:tcPr>
          <w:p w14:paraId="2079D947" w14:textId="77777777" w:rsidR="00F44922" w:rsidRDefault="00F44922" w:rsidP="00F44922">
            <w:pPr>
              <w:pStyle w:val="SemEspaamen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Everton </w:t>
            </w:r>
            <w:proofErr w:type="spellStart"/>
            <w:r>
              <w:rPr>
                <w:rFonts w:ascii="Times New Roman" w:eastAsia="Calibri" w:hAnsi="Times New Roman" w:cs="Times New Roman"/>
                <w:sz w:val="24"/>
                <w:szCs w:val="24"/>
              </w:rPr>
              <w:t>Rovani</w:t>
            </w:r>
            <w:proofErr w:type="spellEnd"/>
          </w:p>
          <w:p w14:paraId="7824D711" w14:textId="2A323EA2" w:rsidR="00F44922" w:rsidRDefault="00F44922" w:rsidP="00F44922">
            <w:pPr>
              <w:pStyle w:val="SemEspaamento"/>
              <w:jc w:val="center"/>
              <w:rPr>
                <w:rFonts w:ascii="Times New Roman" w:eastAsia="Calibri" w:hAnsi="Times New Roman" w:cs="Times New Roman"/>
                <w:sz w:val="24"/>
                <w:szCs w:val="24"/>
              </w:rPr>
            </w:pPr>
            <w:r>
              <w:rPr>
                <w:rFonts w:ascii="Times New Roman" w:eastAsia="Calibri" w:hAnsi="Times New Roman" w:cs="Times New Roman"/>
                <w:sz w:val="24"/>
                <w:szCs w:val="24"/>
              </w:rPr>
              <w:t>Vereador do PP</w:t>
            </w:r>
          </w:p>
        </w:tc>
        <w:tc>
          <w:tcPr>
            <w:tcW w:w="2881" w:type="dxa"/>
          </w:tcPr>
          <w:p w14:paraId="1029E571" w14:textId="77777777" w:rsidR="00F44922" w:rsidRDefault="00F44922" w:rsidP="00F44922">
            <w:pPr>
              <w:pStyle w:val="SemEspaamen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Josemar </w:t>
            </w:r>
            <w:proofErr w:type="spellStart"/>
            <w:r>
              <w:rPr>
                <w:rFonts w:ascii="Times New Roman" w:eastAsia="Calibri" w:hAnsi="Times New Roman" w:cs="Times New Roman"/>
                <w:sz w:val="24"/>
                <w:szCs w:val="24"/>
              </w:rPr>
              <w:t>Stefani</w:t>
            </w:r>
            <w:proofErr w:type="spellEnd"/>
          </w:p>
          <w:p w14:paraId="385B915A" w14:textId="1D8B49B7" w:rsidR="00F44922" w:rsidRDefault="00F44922" w:rsidP="00F44922">
            <w:pPr>
              <w:pStyle w:val="SemEspaamento"/>
              <w:jc w:val="center"/>
              <w:rPr>
                <w:rFonts w:ascii="Times New Roman" w:eastAsia="Calibri" w:hAnsi="Times New Roman" w:cs="Times New Roman"/>
                <w:sz w:val="24"/>
                <w:szCs w:val="24"/>
              </w:rPr>
            </w:pPr>
            <w:r>
              <w:rPr>
                <w:rFonts w:ascii="Times New Roman" w:eastAsia="Calibri" w:hAnsi="Times New Roman" w:cs="Times New Roman"/>
                <w:sz w:val="24"/>
                <w:szCs w:val="24"/>
              </w:rPr>
              <w:t>Vereador do PDT</w:t>
            </w:r>
          </w:p>
        </w:tc>
        <w:tc>
          <w:tcPr>
            <w:tcW w:w="3702" w:type="dxa"/>
          </w:tcPr>
          <w:p w14:paraId="72321A03" w14:textId="77777777" w:rsidR="00F44922" w:rsidRDefault="00F44922" w:rsidP="00F44922">
            <w:pPr>
              <w:pStyle w:val="SemEspaamen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Verani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Belusso</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Bachi</w:t>
            </w:r>
            <w:proofErr w:type="spellEnd"/>
          </w:p>
          <w:p w14:paraId="2BE3EC02" w14:textId="5FCDD592" w:rsidR="00F44922" w:rsidRDefault="00F44922" w:rsidP="00F44922">
            <w:pPr>
              <w:pStyle w:val="SemEspaamento"/>
              <w:jc w:val="center"/>
              <w:rPr>
                <w:rFonts w:ascii="Times New Roman" w:eastAsia="Calibri" w:hAnsi="Times New Roman" w:cs="Times New Roman"/>
                <w:sz w:val="24"/>
                <w:szCs w:val="24"/>
              </w:rPr>
            </w:pPr>
            <w:r>
              <w:rPr>
                <w:rFonts w:ascii="Times New Roman" w:eastAsia="Calibri" w:hAnsi="Times New Roman" w:cs="Times New Roman"/>
                <w:sz w:val="24"/>
                <w:szCs w:val="24"/>
              </w:rPr>
              <w:t>Vereador do PP</w:t>
            </w:r>
          </w:p>
        </w:tc>
      </w:tr>
    </w:tbl>
    <w:p w14:paraId="7BE43CFE" w14:textId="6B3BCF21" w:rsidR="003B7EA8" w:rsidRPr="00F44922" w:rsidRDefault="00F44922" w:rsidP="00F44922">
      <w:pPr>
        <w:pStyle w:val="SemEspaamento"/>
        <w:jc w:val="center"/>
        <w:rPr>
          <w:rFonts w:ascii="Times New Roman" w:hAnsi="Times New Roman" w:cs="Times New Roman"/>
        </w:rPr>
      </w:pPr>
      <w:r>
        <w:rPr>
          <w:rFonts w:ascii="Times New Roman" w:eastAsia="Calibri" w:hAnsi="Times New Roman" w:cs="Times New Roman"/>
          <w:sz w:val="24"/>
          <w:szCs w:val="24"/>
        </w:rPr>
        <w:t xml:space="preserve"> </w:t>
      </w:r>
    </w:p>
    <w:sectPr w:rsidR="003B7EA8" w:rsidRPr="00F44922" w:rsidSect="0082228B">
      <w:headerReference w:type="even" r:id="rId8"/>
      <w:headerReference w:type="default" r:id="rId9"/>
      <w:footerReference w:type="even" r:id="rId10"/>
      <w:footerReference w:type="default" r:id="rId11"/>
      <w:headerReference w:type="first" r:id="rId12"/>
      <w:footerReference w:type="first" r:id="rId13"/>
      <w:pgSz w:w="11906" w:h="16838"/>
      <w:pgMar w:top="2789" w:right="1701" w:bottom="196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A3D1F" w14:textId="77777777" w:rsidR="001F441D" w:rsidRDefault="001F441D" w:rsidP="0082228B">
      <w:pPr>
        <w:spacing w:after="0" w:line="240" w:lineRule="auto"/>
      </w:pPr>
      <w:r>
        <w:separator/>
      </w:r>
    </w:p>
  </w:endnote>
  <w:endnote w:type="continuationSeparator" w:id="0">
    <w:p w14:paraId="17775ECA" w14:textId="77777777" w:rsidR="001F441D" w:rsidRDefault="001F441D" w:rsidP="0082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Raavi">
    <w:altName w:val="Cambria Math"/>
    <w:panose1 w:val="020005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6742B" w14:textId="77777777" w:rsidR="00E24D61" w:rsidRDefault="00E24D6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7F2BE" w14:textId="77777777" w:rsidR="00E24D61" w:rsidRDefault="00E24D6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06E70" w14:textId="77777777" w:rsidR="00E24D61" w:rsidRDefault="00E24D6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32027" w14:textId="77777777" w:rsidR="001F441D" w:rsidRDefault="001F441D" w:rsidP="0082228B">
      <w:pPr>
        <w:spacing w:after="0" w:line="240" w:lineRule="auto"/>
      </w:pPr>
      <w:r>
        <w:separator/>
      </w:r>
    </w:p>
  </w:footnote>
  <w:footnote w:type="continuationSeparator" w:id="0">
    <w:p w14:paraId="670F2DD4" w14:textId="77777777" w:rsidR="001F441D" w:rsidRDefault="001F441D" w:rsidP="00822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3F3B8" w14:textId="6E94A433" w:rsidR="00E24D61" w:rsidRDefault="008C0A94">
    <w:pPr>
      <w:pStyle w:val="Cabealho"/>
    </w:pPr>
    <w:r>
      <w:rPr>
        <w:noProof/>
      </w:rPr>
      <w:pict w14:anchorId="576C2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5645" o:spid="_x0000_s2051" type="#_x0000_t75" alt="" style="position:absolute;left:0;text-align:left;margin-left:0;margin-top:0;width:589.05pt;height:833.55pt;z-index:-251639808;mso-wrap-edited:f;mso-width-percent:0;mso-height-percent:0;mso-position-horizontal:center;mso-position-horizontal-relative:margin;mso-position-vertical:center;mso-position-vertical-relative:margin;mso-width-percent:0;mso-height-percent:0" o:allowincell="f">
          <v:imagedata r:id="rId1" o:title="oficio_a4_camara_tapeja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C06DE" w14:textId="3E657E01" w:rsidR="00E24D61" w:rsidRDefault="008C0A94">
    <w:pPr>
      <w:pStyle w:val="Cabealho"/>
    </w:pPr>
    <w:r>
      <w:rPr>
        <w:noProof/>
      </w:rPr>
      <w:pict w14:anchorId="569FC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5646" o:spid="_x0000_s2050" type="#_x0000_t75" alt="" style="position:absolute;left:0;text-align:left;margin-left:-84.85pt;margin-top:-132.1pt;width:589.05pt;height:833.55pt;z-index:-251637760;mso-wrap-edited:f;mso-width-percent:0;mso-height-percent:0;mso-position-horizontal-relative:margin;mso-position-vertical-relative:margin;mso-width-percent:0;mso-height-percent:0" o:allowincell="f">
          <v:imagedata r:id="rId1" o:title="oficio_a4_camara_tapejar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B992E" w14:textId="34AABFFE" w:rsidR="00E24D61" w:rsidRDefault="008C0A94">
    <w:pPr>
      <w:pStyle w:val="Cabealho"/>
    </w:pPr>
    <w:r>
      <w:rPr>
        <w:noProof/>
      </w:rPr>
      <w:pict w14:anchorId="15943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5644" o:spid="_x0000_s2049" type="#_x0000_t75" alt="" style="position:absolute;left:0;text-align:left;margin-left:0;margin-top:0;width:589.05pt;height:833.55pt;z-index:-251641856;mso-wrap-edited:f;mso-width-percent:0;mso-height-percent:0;mso-position-horizontal:center;mso-position-horizontal-relative:margin;mso-position-vertical:center;mso-position-vertical-relative:margin;mso-width-percent:0;mso-height-percent:0" o:allowincell="f">
          <v:imagedata r:id="rId1" o:title="oficio_a4_camara_tapejar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AD"/>
    <w:rsid w:val="00003798"/>
    <w:rsid w:val="00015C03"/>
    <w:rsid w:val="000312E1"/>
    <w:rsid w:val="00040465"/>
    <w:rsid w:val="000459B0"/>
    <w:rsid w:val="000C50A9"/>
    <w:rsid w:val="001148DD"/>
    <w:rsid w:val="001235AD"/>
    <w:rsid w:val="00136165"/>
    <w:rsid w:val="00143857"/>
    <w:rsid w:val="00144267"/>
    <w:rsid w:val="00146761"/>
    <w:rsid w:val="00147BBD"/>
    <w:rsid w:val="001C54D5"/>
    <w:rsid w:val="001C6238"/>
    <w:rsid w:val="001D31C5"/>
    <w:rsid w:val="001F441D"/>
    <w:rsid w:val="0020456D"/>
    <w:rsid w:val="00211B9C"/>
    <w:rsid w:val="0022010E"/>
    <w:rsid w:val="00226CE8"/>
    <w:rsid w:val="0026300B"/>
    <w:rsid w:val="002905D0"/>
    <w:rsid w:val="002E063F"/>
    <w:rsid w:val="00320B1A"/>
    <w:rsid w:val="00336504"/>
    <w:rsid w:val="00341C23"/>
    <w:rsid w:val="00350084"/>
    <w:rsid w:val="00371FD2"/>
    <w:rsid w:val="00382688"/>
    <w:rsid w:val="003A31E9"/>
    <w:rsid w:val="003A4216"/>
    <w:rsid w:val="003B51C5"/>
    <w:rsid w:val="003B7EA8"/>
    <w:rsid w:val="003C2B56"/>
    <w:rsid w:val="004101CA"/>
    <w:rsid w:val="00460B00"/>
    <w:rsid w:val="00464E04"/>
    <w:rsid w:val="00465420"/>
    <w:rsid w:val="00472B27"/>
    <w:rsid w:val="00493D16"/>
    <w:rsid w:val="004B7F3F"/>
    <w:rsid w:val="004C7FA6"/>
    <w:rsid w:val="004D3BE8"/>
    <w:rsid w:val="004F7F7E"/>
    <w:rsid w:val="0051007D"/>
    <w:rsid w:val="0053397E"/>
    <w:rsid w:val="00553044"/>
    <w:rsid w:val="00553792"/>
    <w:rsid w:val="00560F65"/>
    <w:rsid w:val="005807B6"/>
    <w:rsid w:val="00582151"/>
    <w:rsid w:val="005903E4"/>
    <w:rsid w:val="005A6BE4"/>
    <w:rsid w:val="005F6627"/>
    <w:rsid w:val="0060025E"/>
    <w:rsid w:val="00600DDB"/>
    <w:rsid w:val="00610F82"/>
    <w:rsid w:val="00613B27"/>
    <w:rsid w:val="00620EE6"/>
    <w:rsid w:val="00660DC9"/>
    <w:rsid w:val="00685921"/>
    <w:rsid w:val="00686F16"/>
    <w:rsid w:val="006955AA"/>
    <w:rsid w:val="006C0046"/>
    <w:rsid w:val="006C2A3A"/>
    <w:rsid w:val="006D1C70"/>
    <w:rsid w:val="006D6567"/>
    <w:rsid w:val="0072653C"/>
    <w:rsid w:val="0074380D"/>
    <w:rsid w:val="00747CB6"/>
    <w:rsid w:val="007652A6"/>
    <w:rsid w:val="007739B0"/>
    <w:rsid w:val="007C0577"/>
    <w:rsid w:val="007D3619"/>
    <w:rsid w:val="00802094"/>
    <w:rsid w:val="0082228B"/>
    <w:rsid w:val="00824FD1"/>
    <w:rsid w:val="00833908"/>
    <w:rsid w:val="00840600"/>
    <w:rsid w:val="008502E0"/>
    <w:rsid w:val="008609FE"/>
    <w:rsid w:val="00864C64"/>
    <w:rsid w:val="00883D87"/>
    <w:rsid w:val="00885FEB"/>
    <w:rsid w:val="008C0A94"/>
    <w:rsid w:val="008C14E2"/>
    <w:rsid w:val="008D2232"/>
    <w:rsid w:val="008F0D97"/>
    <w:rsid w:val="008F0E1E"/>
    <w:rsid w:val="008F47AD"/>
    <w:rsid w:val="00926253"/>
    <w:rsid w:val="00937584"/>
    <w:rsid w:val="00950733"/>
    <w:rsid w:val="009534F5"/>
    <w:rsid w:val="00964886"/>
    <w:rsid w:val="009850A7"/>
    <w:rsid w:val="00992CF7"/>
    <w:rsid w:val="009A0210"/>
    <w:rsid w:val="009A70F5"/>
    <w:rsid w:val="009B7F78"/>
    <w:rsid w:val="009C0BAE"/>
    <w:rsid w:val="00A205E6"/>
    <w:rsid w:val="00A434B3"/>
    <w:rsid w:val="00A84119"/>
    <w:rsid w:val="00A9698A"/>
    <w:rsid w:val="00AA7F80"/>
    <w:rsid w:val="00AC08E8"/>
    <w:rsid w:val="00AE01BD"/>
    <w:rsid w:val="00AF7D9C"/>
    <w:rsid w:val="00B20678"/>
    <w:rsid w:val="00B61BAD"/>
    <w:rsid w:val="00B657A1"/>
    <w:rsid w:val="00B95B0F"/>
    <w:rsid w:val="00B963FF"/>
    <w:rsid w:val="00BB4EA2"/>
    <w:rsid w:val="00BC0213"/>
    <w:rsid w:val="00BD260B"/>
    <w:rsid w:val="00BD333F"/>
    <w:rsid w:val="00BE5811"/>
    <w:rsid w:val="00BF4121"/>
    <w:rsid w:val="00BF63A2"/>
    <w:rsid w:val="00C02D66"/>
    <w:rsid w:val="00C300DE"/>
    <w:rsid w:val="00C348C2"/>
    <w:rsid w:val="00C36CF6"/>
    <w:rsid w:val="00C4487F"/>
    <w:rsid w:val="00C5108C"/>
    <w:rsid w:val="00C567CD"/>
    <w:rsid w:val="00C612AC"/>
    <w:rsid w:val="00C654B9"/>
    <w:rsid w:val="00C748EB"/>
    <w:rsid w:val="00C84B56"/>
    <w:rsid w:val="00CA667B"/>
    <w:rsid w:val="00CB2BC7"/>
    <w:rsid w:val="00CC0A75"/>
    <w:rsid w:val="00CD02FA"/>
    <w:rsid w:val="00CE6CA7"/>
    <w:rsid w:val="00CF0BF3"/>
    <w:rsid w:val="00D006BF"/>
    <w:rsid w:val="00D204EE"/>
    <w:rsid w:val="00D30693"/>
    <w:rsid w:val="00D814D0"/>
    <w:rsid w:val="00DD0781"/>
    <w:rsid w:val="00E11D94"/>
    <w:rsid w:val="00E2244F"/>
    <w:rsid w:val="00E2314C"/>
    <w:rsid w:val="00E24D61"/>
    <w:rsid w:val="00E26008"/>
    <w:rsid w:val="00E33912"/>
    <w:rsid w:val="00E551CB"/>
    <w:rsid w:val="00E7728F"/>
    <w:rsid w:val="00E77C8E"/>
    <w:rsid w:val="00E8222D"/>
    <w:rsid w:val="00E822F4"/>
    <w:rsid w:val="00EA5F68"/>
    <w:rsid w:val="00EA7806"/>
    <w:rsid w:val="00EB1D93"/>
    <w:rsid w:val="00EB6571"/>
    <w:rsid w:val="00EC4285"/>
    <w:rsid w:val="00ED10C8"/>
    <w:rsid w:val="00EE027E"/>
    <w:rsid w:val="00EF4A64"/>
    <w:rsid w:val="00F05294"/>
    <w:rsid w:val="00F069C4"/>
    <w:rsid w:val="00F22BEE"/>
    <w:rsid w:val="00F42AFB"/>
    <w:rsid w:val="00F44922"/>
    <w:rsid w:val="00F51915"/>
    <w:rsid w:val="00FC4290"/>
    <w:rsid w:val="00FC5CFB"/>
    <w:rsid w:val="00FE4AC3"/>
  </w:rsids>
  <m:mathPr>
    <m:mathFont m:val="Cambria Math"/>
    <m:brkBin m:val="before"/>
    <m:brkBinSub m:val="--"/>
    <m:smallFrac m:val="0"/>
    <m:dispDef/>
    <m:lMargin m:val="0"/>
    <m:rMargin m:val="0"/>
    <m:defJc m:val="centerGroup"/>
    <m:wrapIndent m:val="1440"/>
    <m:intLim m:val="subSup"/>
    <m:naryLim m:val="undOvr"/>
  </m:mathPr>
  <w:themeFontLang w:val="pt-BR" w:bidi="p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5F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3FF"/>
    <w:pPr>
      <w:spacing w:after="160" w:line="25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228B"/>
    <w:pPr>
      <w:tabs>
        <w:tab w:val="center" w:pos="4252"/>
        <w:tab w:val="right" w:pos="8504"/>
      </w:tabs>
      <w:spacing w:after="0" w:line="240" w:lineRule="auto"/>
      <w:ind w:firstLine="709"/>
      <w:jc w:val="both"/>
    </w:pPr>
  </w:style>
  <w:style w:type="character" w:customStyle="1" w:styleId="CabealhoChar">
    <w:name w:val="Cabeçalho Char"/>
    <w:basedOn w:val="Fontepargpadro"/>
    <w:link w:val="Cabealho"/>
    <w:uiPriority w:val="99"/>
    <w:rsid w:val="0082228B"/>
  </w:style>
  <w:style w:type="paragraph" w:styleId="Rodap">
    <w:name w:val="footer"/>
    <w:basedOn w:val="Normal"/>
    <w:link w:val="RodapChar"/>
    <w:uiPriority w:val="99"/>
    <w:unhideWhenUsed/>
    <w:rsid w:val="0082228B"/>
    <w:pPr>
      <w:tabs>
        <w:tab w:val="center" w:pos="4252"/>
        <w:tab w:val="right" w:pos="8504"/>
      </w:tabs>
      <w:spacing w:after="0" w:line="240" w:lineRule="auto"/>
    </w:pPr>
  </w:style>
  <w:style w:type="character" w:customStyle="1" w:styleId="RodapChar">
    <w:name w:val="Rodapé Char"/>
    <w:basedOn w:val="Fontepargpadro"/>
    <w:link w:val="Rodap"/>
    <w:uiPriority w:val="99"/>
    <w:rsid w:val="0082228B"/>
  </w:style>
  <w:style w:type="paragraph" w:styleId="Textodebalo">
    <w:name w:val="Balloon Text"/>
    <w:basedOn w:val="Normal"/>
    <w:link w:val="TextodebaloChar"/>
    <w:uiPriority w:val="99"/>
    <w:semiHidden/>
    <w:unhideWhenUsed/>
    <w:rsid w:val="0083390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3908"/>
    <w:rPr>
      <w:rFonts w:ascii="Segoe UI" w:hAnsi="Segoe UI" w:cs="Segoe UI"/>
      <w:sz w:val="18"/>
      <w:szCs w:val="18"/>
    </w:rPr>
  </w:style>
  <w:style w:type="paragraph" w:styleId="SemEspaamento">
    <w:name w:val="No Spacing"/>
    <w:uiPriority w:val="1"/>
    <w:qFormat/>
    <w:rsid w:val="00F44922"/>
    <w:pPr>
      <w:spacing w:line="240" w:lineRule="auto"/>
      <w:ind w:firstLine="0"/>
      <w:jc w:val="left"/>
    </w:pPr>
  </w:style>
  <w:style w:type="table" w:styleId="Tabelacomgrade">
    <w:name w:val="Table Grid"/>
    <w:basedOn w:val="Tabelanormal"/>
    <w:uiPriority w:val="59"/>
    <w:rsid w:val="00F4492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3FF"/>
    <w:pPr>
      <w:spacing w:after="160" w:line="25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228B"/>
    <w:pPr>
      <w:tabs>
        <w:tab w:val="center" w:pos="4252"/>
        <w:tab w:val="right" w:pos="8504"/>
      </w:tabs>
      <w:spacing w:after="0" w:line="240" w:lineRule="auto"/>
      <w:ind w:firstLine="709"/>
      <w:jc w:val="both"/>
    </w:pPr>
  </w:style>
  <w:style w:type="character" w:customStyle="1" w:styleId="CabealhoChar">
    <w:name w:val="Cabeçalho Char"/>
    <w:basedOn w:val="Fontepargpadro"/>
    <w:link w:val="Cabealho"/>
    <w:uiPriority w:val="99"/>
    <w:rsid w:val="0082228B"/>
  </w:style>
  <w:style w:type="paragraph" w:styleId="Rodap">
    <w:name w:val="footer"/>
    <w:basedOn w:val="Normal"/>
    <w:link w:val="RodapChar"/>
    <w:uiPriority w:val="99"/>
    <w:unhideWhenUsed/>
    <w:rsid w:val="0082228B"/>
    <w:pPr>
      <w:tabs>
        <w:tab w:val="center" w:pos="4252"/>
        <w:tab w:val="right" w:pos="8504"/>
      </w:tabs>
      <w:spacing w:after="0" w:line="240" w:lineRule="auto"/>
    </w:pPr>
  </w:style>
  <w:style w:type="character" w:customStyle="1" w:styleId="RodapChar">
    <w:name w:val="Rodapé Char"/>
    <w:basedOn w:val="Fontepargpadro"/>
    <w:link w:val="Rodap"/>
    <w:uiPriority w:val="99"/>
    <w:rsid w:val="0082228B"/>
  </w:style>
  <w:style w:type="paragraph" w:styleId="Textodebalo">
    <w:name w:val="Balloon Text"/>
    <w:basedOn w:val="Normal"/>
    <w:link w:val="TextodebaloChar"/>
    <w:uiPriority w:val="99"/>
    <w:semiHidden/>
    <w:unhideWhenUsed/>
    <w:rsid w:val="0083390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3908"/>
    <w:rPr>
      <w:rFonts w:ascii="Segoe UI" w:hAnsi="Segoe UI" w:cs="Segoe UI"/>
      <w:sz w:val="18"/>
      <w:szCs w:val="18"/>
    </w:rPr>
  </w:style>
  <w:style w:type="paragraph" w:styleId="SemEspaamento">
    <w:name w:val="No Spacing"/>
    <w:uiPriority w:val="1"/>
    <w:qFormat/>
    <w:rsid w:val="00F44922"/>
    <w:pPr>
      <w:spacing w:line="240" w:lineRule="auto"/>
      <w:ind w:firstLine="0"/>
      <w:jc w:val="left"/>
    </w:pPr>
  </w:style>
  <w:style w:type="table" w:styleId="Tabelacomgrade">
    <w:name w:val="Table Grid"/>
    <w:basedOn w:val="Tabelanormal"/>
    <w:uiPriority w:val="59"/>
    <w:rsid w:val="00F4492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41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A96C1-F858-46E5-ABEE-0ECEA545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camara de vereadores tapejara</cp:lastModifiedBy>
  <cp:revision>2</cp:revision>
  <cp:lastPrinted>2024-02-16T19:14:00Z</cp:lastPrinted>
  <dcterms:created xsi:type="dcterms:W3CDTF">2025-06-13T20:20:00Z</dcterms:created>
  <dcterms:modified xsi:type="dcterms:W3CDTF">2025-06-13T20:20:00Z</dcterms:modified>
</cp:coreProperties>
</file>