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A755CE" w:rsidRDefault="006675F9" w:rsidP="006675F9">
      <w:pPr>
        <w:spacing w:after="200" w:line="276" w:lineRule="auto"/>
        <w:ind w:firstLine="0"/>
        <w:jc w:val="left"/>
        <w:rPr>
          <w:rFonts w:ascii="Arial" w:eastAsia="Calibri" w:hAnsi="Arial" w:cs="Arial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6675F9" w:rsidRPr="00A755CE" w:rsidTr="00AD28E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307547" wp14:editId="6D1016D5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675F9" w:rsidRPr="00A755CE" w:rsidRDefault="00E8383C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Pauta 013</w:t>
            </w:r>
            <w:r w:rsidR="006675F9" w:rsidRPr="00A755CE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Sessão Ordinária dia 26/04/2021.</w:t>
            </w:r>
          </w:p>
        </w:tc>
      </w:tr>
      <w:tr w:rsidR="006675F9" w:rsidRPr="00A755CE" w:rsidTr="00AD28E4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Ordinária da noite de hoje, dia 26 de abril de 2021.</w:t>
            </w: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6675F9" w:rsidRPr="00A755CE" w:rsidRDefault="006675F9" w:rsidP="006675F9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19/04/2021, está com os Senhores Vereadores e poderá ser retificada através de requerimento escrito encaminhado à Mesa Diretora. </w:t>
            </w:r>
          </w:p>
          <w:p w:rsidR="006675F9" w:rsidRPr="00A755CE" w:rsidRDefault="006675F9" w:rsidP="006675F9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6675F9" w:rsidRPr="00A755CE" w:rsidRDefault="006675F9" w:rsidP="006675F9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6675F9" w:rsidRPr="00A755CE" w:rsidTr="00AD28E4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755CE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675F9" w:rsidRPr="00A755CE" w:rsidRDefault="006675F9" w:rsidP="00875D07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 Josemar Stefani (V</w:t>
            </w:r>
            <w:r w:rsidR="00754748" w:rsidRPr="00A755CE">
              <w:rPr>
                <w:rFonts w:ascii="Arial" w:eastAsia="Calibri" w:hAnsi="Arial" w:cs="Arial"/>
                <w:sz w:val="24"/>
                <w:szCs w:val="24"/>
              </w:rPr>
              <w:t>inagre) visita obras realizadas na cidade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. Na</w:t>
            </w:r>
            <w:r w:rsidR="00754748" w:rsidRPr="00A755CE">
              <w:rPr>
                <w:rFonts w:ascii="Arial" w:eastAsia="Calibri" w:hAnsi="Arial" w:cs="Arial"/>
                <w:sz w:val="24"/>
                <w:szCs w:val="24"/>
              </w:rPr>
              <w:t xml:space="preserve"> quinta-feira (22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/04), e</w:t>
            </w:r>
            <w:r w:rsidR="00754748" w:rsidRPr="00A755CE">
              <w:rPr>
                <w:rFonts w:ascii="Arial" w:eastAsia="Calibri" w:hAnsi="Arial" w:cs="Arial"/>
                <w:sz w:val="24"/>
                <w:szCs w:val="24"/>
              </w:rPr>
              <w:t>steve na saída para Santa Rita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acompanhando o trabalho da Secretaria Municipa</w:t>
            </w:r>
            <w:r w:rsidR="00754748" w:rsidRPr="00A755CE">
              <w:rPr>
                <w:rFonts w:ascii="Arial" w:eastAsia="Calibri" w:hAnsi="Arial" w:cs="Arial"/>
                <w:sz w:val="24"/>
                <w:szCs w:val="24"/>
              </w:rPr>
              <w:t xml:space="preserve">l </w:t>
            </w:r>
            <w:r w:rsidR="00875D07" w:rsidRPr="00A755CE">
              <w:rPr>
                <w:rFonts w:ascii="Arial" w:eastAsia="Calibri" w:hAnsi="Arial" w:cs="Arial"/>
                <w:sz w:val="24"/>
                <w:szCs w:val="24"/>
              </w:rPr>
              <w:t xml:space="preserve">de Obras na colocação de tubos </w:t>
            </w:r>
            <w:r w:rsidR="00875D07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para escoamento de água e logo melhorias no trecho.</w:t>
            </w:r>
          </w:p>
          <w:p w:rsidR="00875D07" w:rsidRPr="00A755CE" w:rsidRDefault="00875D07" w:rsidP="002C07EF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Os vereadores </w:t>
            </w:r>
            <w:r w:rsidR="00DF3F7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(as) Adriana Bueno Artuzi, 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Josué Girardi, Déb</w:t>
            </w:r>
            <w:r w:rsidR="00A271A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erton Fracaro e Josemar </w:t>
            </w:r>
            <w:r w:rsidR="00A271A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Stefani, participaram sábado (24/04) d</w:t>
            </w:r>
            <w:r w:rsidR="007B0A1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e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At</w:t>
            </w:r>
            <w:r w:rsidR="00041365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 de Anú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nci</w:t>
            </w:r>
            <w:r w:rsidR="00452F8E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 da Não Incidência do IPTU de I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móveis de Regularização Fundiária</w:t>
            </w:r>
            <w:r w:rsidR="00041365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U</w:t>
            </w:r>
            <w:r w:rsidR="002C07EF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rbana (REURB), </w:t>
            </w:r>
            <w:r w:rsidR="00DF3F7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no Bairro 13 de maio. </w:t>
            </w:r>
          </w:p>
          <w:p w:rsidR="00DF3F72" w:rsidRPr="00A755CE" w:rsidRDefault="00DF3F72" w:rsidP="002C07EF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Vereador Josemar</w:t>
            </w:r>
            <w:r w:rsidR="000D0BFB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Stefani (Vinagre), 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acompanha</w:t>
            </w:r>
            <w:r w:rsidR="00FE7A30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nesta manhã (26/04)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 troca de lâmpadas no bairro São Paulo. </w:t>
            </w:r>
          </w:p>
          <w:p w:rsidR="00711EBC" w:rsidRPr="00A755CE" w:rsidRDefault="00711EBC" w:rsidP="001B30FD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Vereador Altamir </w:t>
            </w:r>
            <w:r w:rsidR="001B30FD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Galvão 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Waltrich como Presidente da AVENOR, visita neste dia (26/04) Câmaras Municipais</w:t>
            </w:r>
            <w:r w:rsidR="0004356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de Vereadores e os Presidentes</w:t>
            </w:r>
            <w:r w:rsidR="00FE36D7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das Câmaras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de Cacique Doble,</w:t>
            </w:r>
            <w:r w:rsidR="0076787E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São José do Ouro, São João da U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rtiga, Maximiliano de A</w:t>
            </w:r>
            <w:r w:rsidR="001B30FD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lm</w:t>
            </w:r>
            <w:r w:rsidR="00043562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eida, Paim Filho e Machadinho, entregando</w:t>
            </w: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as pastas executivas e as carteirinhas da AVENOR</w:t>
            </w:r>
            <w:r w:rsidR="00C93856"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para os vereadores. </w:t>
            </w:r>
          </w:p>
          <w:p w:rsidR="00766EA2" w:rsidRPr="00A755CE" w:rsidRDefault="00766EA2" w:rsidP="00A755C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75F9" w:rsidRPr="00A755CE" w:rsidTr="00AD28E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6675F9" w:rsidRPr="00A755CE" w:rsidRDefault="006675F9" w:rsidP="006675F9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042212" w:rsidRPr="00A755CE" w:rsidRDefault="006675F9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A755CE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6675F9" w:rsidRPr="00A755CE" w:rsidRDefault="006675F9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D51FC" w:rsidRPr="00A755CE" w:rsidRDefault="005D51FC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Indicação nº 071/2021;</w:t>
            </w:r>
          </w:p>
          <w:p w:rsidR="005D51FC" w:rsidRPr="00A755CE" w:rsidRDefault="005D51FC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Indicação nº 072/2021.</w:t>
            </w:r>
          </w:p>
          <w:p w:rsidR="00024C40" w:rsidRPr="00A755CE" w:rsidRDefault="00024C40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Indicação nº 073/2021;</w:t>
            </w:r>
          </w:p>
          <w:p w:rsidR="005D51FC" w:rsidRPr="00A755CE" w:rsidRDefault="00E764E1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Indicação nº 074/2021;</w:t>
            </w:r>
          </w:p>
          <w:p w:rsidR="00E764E1" w:rsidRPr="00A755CE" w:rsidRDefault="00E764E1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Moção nº 0</w:t>
            </w:r>
            <w:r w:rsidR="00DE4BD2" w:rsidRPr="00A755CE"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</w:t>
            </w:r>
            <w:r w:rsidR="009C0CEB" w:rsidRPr="00A755C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D09AE" w:rsidRPr="00A755CE" w:rsidRDefault="00BD09AE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Moção nº 005/2021; </w:t>
            </w:r>
          </w:p>
          <w:p w:rsidR="00A755CE" w:rsidRDefault="00A755CE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Convite;</w:t>
            </w:r>
          </w:p>
          <w:p w:rsidR="00A755CE" w:rsidRPr="00A755CE" w:rsidRDefault="00A755CE" w:rsidP="00A755CE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Oficio nº 2/2021;</w:t>
            </w:r>
          </w:p>
          <w:p w:rsidR="00A755CE" w:rsidRPr="00A755CE" w:rsidRDefault="00A755CE" w:rsidP="00A755CE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Oficio nº 3/2021;</w:t>
            </w:r>
          </w:p>
          <w:p w:rsidR="00A755CE" w:rsidRDefault="00A755CE" w:rsidP="00A755CE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Oficio nº 051/2021;</w:t>
            </w:r>
          </w:p>
          <w:p w:rsidR="0009505E" w:rsidRPr="00A755CE" w:rsidRDefault="0009505E" w:rsidP="00A755CE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018/2021 OAB/RS</w:t>
            </w:r>
          </w:p>
          <w:p w:rsidR="006675F9" w:rsidRPr="00A755CE" w:rsidRDefault="006675F9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A755CE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6675F9" w:rsidRPr="00A755CE" w:rsidTr="00AD28E4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PROJETO DE LEI: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A3184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Em discussão o Projeto de Lei do Executivo nº 0</w:t>
            </w:r>
            <w:r w:rsidR="003B4C21" w:rsidRPr="00A755CE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3B4C21" w:rsidRPr="00A755CE">
              <w:rPr>
                <w:rFonts w:ascii="Arial" w:eastAsia="Calibri" w:hAnsi="Arial" w:cs="Arial"/>
                <w:sz w:val="24"/>
                <w:szCs w:val="24"/>
              </w:rPr>
              <w:t xml:space="preserve">Altera o art. 4º da Lei Municipal nº 3.574/2011, que autorizou a realização de convênios de Cooperação com o Estado do Rio Grande do Sul e com a Agência Estatual de Regulação dos Serviços Públicos Delegados do Rio Grande do Sul, a celebração de contrato de programa com a CORSAN e dá outras providencias.  </w:t>
            </w:r>
          </w:p>
          <w:p w:rsidR="003B4C21" w:rsidRPr="00A755CE" w:rsidRDefault="003B4C21" w:rsidP="00C12050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Como mais nenhum vereador deseja fazer uso da palavra coloco em votação o Projeto de Lei do Executivo nº </w:t>
            </w:r>
            <w:r w:rsidR="003B4C21" w:rsidRPr="00A755CE">
              <w:rPr>
                <w:rFonts w:ascii="Arial" w:eastAsia="Calibri" w:hAnsi="Arial" w:cs="Arial"/>
                <w:sz w:val="24"/>
                <w:szCs w:val="24"/>
              </w:rPr>
              <w:t>023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-Aprovado por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...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8038F" w:rsidRPr="00A755CE" w:rsidRDefault="0038038F" w:rsidP="006675F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8038F" w:rsidRPr="00A755CE" w:rsidRDefault="0038038F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o Projeto de Lei do Executivo nº 024/2021.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Altera a Lei Municipal nº 2.409 de 30 de novembro de 2001, que autoriza a manutenção de convênio com o IPERGS e dá outras providencias.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- A palavra está com os senhores vereadores.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024/2021.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6F2376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8038F" w:rsidRPr="00A755CE" w:rsidRDefault="0038038F" w:rsidP="0038038F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5384" w:rsidRPr="00A755CE" w:rsidRDefault="003E5384" w:rsidP="0038038F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8038F" w:rsidRPr="00A755CE" w:rsidRDefault="0038038F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025</w:t>
            </w:r>
            <w:r w:rsidR="000057C1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Altera o art. 3º das Leis Municipais nº 4.525, 4.526 e 4.527, todas do dia 26 de janeiro de 2021, que autorizam o Poder Executivo Municipal a firmar Termo de Fomento com a Associação de Pais e Amigos dos excepcionais de Tapejara – APAE.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025/2021.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038F" w:rsidRPr="00A755CE" w:rsidRDefault="0038038F" w:rsidP="003803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-Aprovado por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...</w:t>
            </w:r>
          </w:p>
          <w:p w:rsidR="0038038F" w:rsidRPr="00A755CE" w:rsidRDefault="0038038F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7F3613" w:rsidRPr="00A755CE" w:rsidRDefault="006675F9" w:rsidP="00711EB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</w:t>
            </w:r>
            <w:r w:rsidR="0038038F"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 nº 0</w:t>
            </w:r>
            <w:r w:rsidR="00921F6A" w:rsidRPr="00A755CE">
              <w:rPr>
                <w:rFonts w:ascii="Arial" w:eastAsia="Calibri" w:hAnsi="Arial" w:cs="Arial"/>
                <w:b/>
                <w:sz w:val="24"/>
                <w:szCs w:val="24"/>
              </w:rPr>
              <w:t>59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</w:t>
            </w:r>
            <w:r w:rsidR="007F3613" w:rsidRPr="00A755CE">
              <w:rPr>
                <w:rFonts w:ascii="Arial" w:hAnsi="Arial" w:cs="Arial"/>
                <w:b/>
                <w:sz w:val="24"/>
                <w:szCs w:val="24"/>
              </w:rPr>
              <w:t xml:space="preserve">Vereador Celso Fernandes de Oliveira (Celso Piffer), Cidadania. Ressaltando que está indicação foi a pedido do Vereador Zalmair João Roier (In Memoriam). </w:t>
            </w:r>
            <w:r w:rsidR="007F3613" w:rsidRPr="00A755CE">
              <w:rPr>
                <w:rFonts w:ascii="Arial" w:eastAsia="Calibri" w:hAnsi="Arial" w:cs="Arial"/>
                <w:sz w:val="24"/>
                <w:szCs w:val="24"/>
              </w:rPr>
              <w:t>“Sugere ao Poder Executivo</w:t>
            </w:r>
            <w:r w:rsidR="007E3F41" w:rsidRPr="00A755C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F3613" w:rsidRPr="00A755CE">
              <w:rPr>
                <w:rFonts w:ascii="Arial" w:eastAsia="Calibri" w:hAnsi="Arial" w:cs="Arial"/>
                <w:sz w:val="24"/>
                <w:szCs w:val="24"/>
              </w:rPr>
              <w:t xml:space="preserve"> a construção caminhodromo na Rua Tranquilo Basso, sentido Hospital, saída para Charrua, tendo em vista </w:t>
            </w:r>
            <w:r w:rsidR="007F3613" w:rsidRPr="00A755C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que muitas pessoas são adeptas a esta atividade física, e que já usam esta via para este fim, sendo inclusive esta atividade recomendado por órgãos de saúde. Salientamos ainda que este trecho é uma área tranquila, sendo propícia para esta atividade e de lazer. Lembramos ainda que o caminhodromo da entrada da cidade, situado no Bairro São Cristóvão, se torna longe para os moradores e adeptos residentes nesta região”. 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A755CE">
              <w:rPr>
                <w:rFonts w:ascii="Arial" w:eastAsia="Calibri" w:hAnsi="Arial" w:cs="Arial"/>
              </w:rPr>
              <w:t xml:space="preserve">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A palavra está com os senhores vereadores.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-Como mais nenhum vereador deseja fazer uso da palavra coloco em votação a Indicação nº </w:t>
            </w:r>
            <w:r w:rsidR="0038038F" w:rsidRPr="00A755C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59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Aprovado 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por...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8038F" w:rsidRPr="00A755CE" w:rsidRDefault="006675F9" w:rsidP="004251D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 Em discussão a Ind</w:t>
            </w:r>
            <w:r w:rsidR="0038038F" w:rsidRPr="00A755CE">
              <w:rPr>
                <w:rFonts w:ascii="Arial" w:eastAsia="Calibri" w:hAnsi="Arial" w:cs="Arial"/>
                <w:b/>
                <w:sz w:val="24"/>
                <w:szCs w:val="24"/>
              </w:rPr>
              <w:t>icação nº 0</w:t>
            </w:r>
            <w:r w:rsidR="00921F6A" w:rsidRPr="00A755CE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4251DB" w:rsidRPr="00A755CE">
              <w:rPr>
                <w:rFonts w:ascii="Arial" w:hAnsi="Arial" w:cs="Arial"/>
                <w:b/>
                <w:sz w:val="24"/>
                <w:szCs w:val="24"/>
              </w:rPr>
              <w:t xml:space="preserve">Celso Fernandes de Oliveira (Celso Piffer), Cidadania, com o apoio da bancada do MDB. </w:t>
            </w:r>
            <w:r w:rsidR="004251DB" w:rsidRPr="00A755CE">
              <w:rPr>
                <w:rFonts w:ascii="Arial" w:eastAsia="Calibri" w:hAnsi="Arial" w:cs="Arial"/>
                <w:sz w:val="24"/>
                <w:szCs w:val="24"/>
              </w:rPr>
              <w:t xml:space="preserve">“Sugere ao Poder Executivo a testagem em massa da Covid 19 para colaboradores do comércio e serviços locais. Tapejara, já realizou num primeiro momento a testagem em massa junto ao Parque de Rodeios, com a aplicação de aproximadamente 1.800 testes a população do Município, porem muitas pessoas não puderam fazer a testagem naquele dia e sugerimos mediante agendamento e de forma segmentada os testes, aquelas pessoas e funcionários que ainda não receberam a vacina da Covid 19 e, que não tenha positivado para o corona vírus anteriormente”. 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>co em votação a Indicação nº 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Aprovado 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por...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675F9" w:rsidRPr="00A755CE" w:rsidRDefault="006675F9" w:rsidP="00F5296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422276" w:rsidRPr="00A755CE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921F6A" w:rsidRPr="00A755CE">
              <w:rPr>
                <w:rFonts w:ascii="Arial" w:eastAsia="Calibri" w:hAnsi="Arial" w:cs="Arial"/>
                <w:b/>
                <w:sz w:val="24"/>
                <w:szCs w:val="24"/>
              </w:rPr>
              <w:t>61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F52968" w:rsidRPr="00A755CE">
              <w:rPr>
                <w:rFonts w:ascii="Arial" w:hAnsi="Arial" w:cs="Arial"/>
                <w:b/>
                <w:sz w:val="24"/>
                <w:szCs w:val="24"/>
              </w:rPr>
              <w:t xml:space="preserve">Celso Fernandes de Oliveira (Celso Piffer), Cidadania. </w:t>
            </w:r>
            <w:r w:rsidR="00F52968" w:rsidRPr="00A755CE">
              <w:rPr>
                <w:rFonts w:ascii="Arial" w:eastAsia="Calibri" w:hAnsi="Arial" w:cs="Arial"/>
                <w:sz w:val="24"/>
                <w:szCs w:val="24"/>
              </w:rPr>
              <w:t>“Sugere ao Poder Executivo</w:t>
            </w:r>
            <w:r w:rsidR="00C450A0" w:rsidRPr="00A755C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52968" w:rsidRPr="00A755CE">
              <w:rPr>
                <w:rFonts w:ascii="Arial" w:eastAsia="Calibri" w:hAnsi="Arial" w:cs="Arial"/>
                <w:sz w:val="24"/>
                <w:szCs w:val="24"/>
              </w:rPr>
              <w:t xml:space="preserve"> a realização de área verde no Bairro Nazaré e Cohasa. São duas áreas solicitadas nesta indicação: 1 – Área Verde localizado ao final da Rua João Bernardes, Bairro Nazaré e 2 – área situada ao lado do Condomínio Ana Paula, Bairro São Paulo, estas áreas verdes estão ociosas, sem a devida </w:t>
            </w:r>
            <w:r w:rsidR="00F52968" w:rsidRPr="00A755CE">
              <w:rPr>
                <w:rFonts w:ascii="Arial" w:eastAsia="Calibri" w:hAnsi="Arial" w:cs="Arial"/>
                <w:sz w:val="24"/>
                <w:szCs w:val="24"/>
              </w:rPr>
              <w:lastRenderedPageBreak/>
              <w:t>manutenção merecida, podendo ser utilizada pelos moradores como um ponto de encontro e local para as crianças dos bairros mencionados, uma vez que segundo as mães destas localidades, seguidamente as crianças acabam brincando na rua e isso se torna perigoso. Sugiro juntamente com essa revitalização das áreas mencionadas (melhorias), a colocação de bancos e brinquedos para que esta comunidade possa usufruir destes locais, tran</w:t>
            </w:r>
            <w:r w:rsidR="008F071E">
              <w:rPr>
                <w:rFonts w:ascii="Arial" w:eastAsia="Calibri" w:hAnsi="Arial" w:cs="Arial"/>
                <w:sz w:val="24"/>
                <w:szCs w:val="24"/>
              </w:rPr>
              <w:t>sformando mais aprazível a toda</w:t>
            </w:r>
            <w:r w:rsidR="00F52968" w:rsidRPr="00A755CE">
              <w:rPr>
                <w:rFonts w:ascii="Arial" w:eastAsia="Calibri" w:hAnsi="Arial" w:cs="Arial"/>
                <w:sz w:val="24"/>
                <w:szCs w:val="24"/>
              </w:rPr>
              <w:t xml:space="preserve"> comunidade dos referidos bairros e ainda dentro das possibilidades financeiras e cronograma do governo, a instalação de uma Academia de Saúde, beneficiando os moradores desta região”.  </w:t>
            </w:r>
          </w:p>
          <w:p w:rsidR="006675F9" w:rsidRPr="00A755CE" w:rsidRDefault="006675F9" w:rsidP="006675F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>co em votação a Indicação nº 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61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Aprovado 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por...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6675F9" w:rsidRPr="00A755CE" w:rsidRDefault="006675F9" w:rsidP="007529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422276"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0</w:t>
            </w:r>
            <w:r w:rsidR="00921F6A" w:rsidRPr="00A755CE">
              <w:rPr>
                <w:rFonts w:ascii="Arial" w:eastAsia="Calibri" w:hAnsi="Arial" w:cs="Arial"/>
                <w:b/>
                <w:sz w:val="24"/>
                <w:szCs w:val="24"/>
              </w:rPr>
              <w:t>62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CC1389" w:rsidRPr="00A755CE">
              <w:rPr>
                <w:rFonts w:ascii="Arial" w:hAnsi="Arial" w:cs="Arial"/>
                <w:b/>
                <w:sz w:val="24"/>
                <w:szCs w:val="24"/>
              </w:rPr>
              <w:t>Déberton Fracaro (Betinho) do PDT.</w:t>
            </w:r>
            <w:r w:rsidR="00CC1389" w:rsidRPr="00A755CE">
              <w:rPr>
                <w:rFonts w:ascii="Arial" w:hAnsi="Arial" w:cs="Arial"/>
                <w:sz w:val="24"/>
                <w:szCs w:val="24"/>
              </w:rPr>
              <w:t xml:space="preserve">  “Sugere que o Poder Executivo Municipal, através do setor competente, que só possam ser contratados com cargo comissionado (CC) tanto no poder executivo quanto no legislativo</w:t>
            </w:r>
            <w:r w:rsidR="00073B6D" w:rsidRPr="00A755CE">
              <w:rPr>
                <w:rFonts w:ascii="Arial" w:hAnsi="Arial" w:cs="Arial"/>
                <w:sz w:val="24"/>
                <w:szCs w:val="24"/>
              </w:rPr>
              <w:t>,</w:t>
            </w:r>
            <w:r w:rsidR="00CC1389" w:rsidRPr="00A755CE">
              <w:rPr>
                <w:rFonts w:ascii="Arial" w:hAnsi="Arial" w:cs="Arial"/>
                <w:sz w:val="24"/>
                <w:szCs w:val="24"/>
              </w:rPr>
              <w:t xml:space="preserve"> pessoas que tenham ficha limpa, a ideia é que o setor jurídico estude quais os critérios e crimes que se enquadram como "ficha limpa" impossibilitando a contratação de pessoas condenadas. Peço que não seja deixado de fora condenado por feminicídio e/ou Maria da Penha”.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>co em votação a Indicação nº 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62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- Aprovado </w:t>
            </w:r>
            <w:r w:rsidR="006F2376" w:rsidRPr="00A755CE">
              <w:rPr>
                <w:rFonts w:ascii="Arial" w:eastAsia="Calibri" w:hAnsi="Arial" w:cs="Arial"/>
                <w:sz w:val="24"/>
                <w:szCs w:val="24"/>
              </w:rPr>
              <w:t>por...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675F9" w:rsidRPr="00A755CE" w:rsidRDefault="006675F9" w:rsidP="00073B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="00422276" w:rsidRPr="00A755CE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921F6A" w:rsidRPr="00A755CE">
              <w:rPr>
                <w:rFonts w:ascii="Arial" w:eastAsia="Calibri" w:hAnsi="Arial" w:cs="Arial"/>
                <w:b/>
                <w:sz w:val="24"/>
                <w:szCs w:val="24"/>
              </w:rPr>
              <w:t>63</w:t>
            </w: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="00422276"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de autoria do vereador </w:t>
            </w:r>
            <w:r w:rsidR="00C30153" w:rsidRPr="00A755CE">
              <w:rPr>
                <w:rFonts w:ascii="Arial" w:hAnsi="Arial" w:cs="Arial"/>
                <w:b/>
                <w:sz w:val="24"/>
                <w:szCs w:val="24"/>
              </w:rPr>
              <w:t xml:space="preserve">Déberton Fracaro (Betinho) do PDT. </w:t>
            </w:r>
            <w:r w:rsidR="00C30153" w:rsidRPr="00A755CE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 estudar a melhor localização para ser construído e/ou reformado pontos de ônibus no </w:t>
            </w:r>
            <w:r w:rsidR="00C30153" w:rsidRPr="00A755CE">
              <w:rPr>
                <w:rFonts w:ascii="Arial" w:hAnsi="Arial" w:cs="Arial"/>
                <w:sz w:val="24"/>
                <w:szCs w:val="24"/>
              </w:rPr>
              <w:lastRenderedPageBreak/>
              <w:t>município. Sugere também um novo projeto das "paradas" que proteja melhor os usuários contra intérpretes climáticas”.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>co em votação a Indicação nº 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63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MOÇÕES:</w:t>
            </w:r>
            <w:r w:rsidR="009020F1" w:rsidRPr="00A75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9020F1" w:rsidRPr="00A755CE" w:rsidRDefault="009020F1" w:rsidP="006675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020F1" w:rsidRDefault="009020F1" w:rsidP="009020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A755CE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A755CE">
              <w:rPr>
                <w:rFonts w:ascii="Arial" w:hAnsi="Arial" w:cs="Arial"/>
              </w:rPr>
              <w:t xml:space="preserve"> </w:t>
            </w:r>
            <w:r w:rsidRPr="00A755CE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09505E" w:rsidRPr="00A755CE" w:rsidRDefault="0009505E" w:rsidP="009020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5F9" w:rsidRPr="00A755CE" w:rsidRDefault="009020F1" w:rsidP="00F353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755CE" w:rsidRPr="00A755CE">
              <w:rPr>
                <w:rFonts w:ascii="Arial" w:hAnsi="Arial" w:cs="Arial"/>
                <w:b/>
                <w:sz w:val="24"/>
                <w:szCs w:val="24"/>
              </w:rPr>
              <w:t>Em discussão a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 xml:space="preserve"> Moção 004/2021 - Vereadora MAELI BRUNETTO CEREZOLI do MDB com o apoio das Bancadas do MDB e Cidadania,</w:t>
            </w:r>
            <w:r w:rsidRPr="00A755CE">
              <w:rPr>
                <w:rFonts w:ascii="Arial" w:hAnsi="Arial" w:cs="Arial"/>
                <w:sz w:val="24"/>
                <w:szCs w:val="24"/>
              </w:rPr>
              <w:t xml:space="preserve"> no uso de suas legais e regimentais atribuições, vem por meio deste requerer à Mesa Diretora dessa Casa Legislativa, que seja feita uma 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 xml:space="preserve">MOÇÃO DE </w:t>
            </w:r>
            <w:r w:rsidRPr="00A755CE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APOIO</w:t>
            </w:r>
            <w:r w:rsidRPr="00A755CE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55CE">
              <w:rPr>
                <w:rFonts w:ascii="Arial" w:hAnsi="Arial" w:cs="Arial"/>
                <w:sz w:val="24"/>
                <w:szCs w:val="24"/>
              </w:rPr>
              <w:t>ao grupo de Doadores de Sangue Voluntários de Tapejara.</w:t>
            </w: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4B4DFF" w:rsidRPr="00A755CE" w:rsidRDefault="004B4DFF" w:rsidP="004B4D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98398C" w:rsidRPr="000057C1" w:rsidRDefault="004B4DFF" w:rsidP="000057C1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09505E" w:rsidRDefault="0009505E" w:rsidP="009020F1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09505E" w:rsidRPr="00DC007C" w:rsidRDefault="0009505E" w:rsidP="0009505E">
            <w:pPr>
              <w:spacing w:after="0"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- Em discussão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Moção 005</w:t>
            </w:r>
            <w:r w:rsidRPr="00A755CE">
              <w:rPr>
                <w:rFonts w:ascii="Arial" w:hAnsi="Arial" w:cs="Arial"/>
                <w:b/>
                <w:sz w:val="24"/>
                <w:szCs w:val="24"/>
              </w:rPr>
              <w:t xml:space="preserve">/2021 - 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 Câmara Municipal de Vereadores do Município de Tapejara - RS, por autoria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Presidente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Vereador Carlos Eduardo de Oliveira, juntamente com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 Mesa Diretora desta Casa,</w:t>
            </w:r>
            <w:r w:rsidRPr="00DC007C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e, com o apoio e aprovação de todos os Vereadores em Plenário por unanimidade, manifesta a presente </w:t>
            </w:r>
            <w:r w:rsidRPr="00DC007C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MOÇÃO DE APOIO</w:t>
            </w:r>
            <w:r w:rsidRPr="00DC007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à</w:t>
            </w:r>
            <w:r w:rsidRPr="00DC007C">
              <w:rPr>
                <w:rFonts w:ascii="Arial" w:hAnsi="Arial" w:cs="Arial"/>
                <w:sz w:val="24"/>
                <w:szCs w:val="24"/>
              </w:rPr>
              <w:t xml:space="preserve"> mobilização da advocacia gaúcha, para a retomada dos trabalhos dos processos físicos da justiça Estadual.</w:t>
            </w:r>
          </w:p>
          <w:p w:rsidR="0009505E" w:rsidRPr="00A755CE" w:rsidRDefault="0009505E" w:rsidP="000950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755CE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09505E" w:rsidRPr="00A755CE" w:rsidRDefault="0009505E" w:rsidP="0009505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9505E" w:rsidRPr="000057C1" w:rsidRDefault="0009505E" w:rsidP="0009505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A755CE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09505E" w:rsidRDefault="0009505E" w:rsidP="009020F1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9505E" w:rsidRPr="00A755CE" w:rsidRDefault="0009505E" w:rsidP="009020F1">
            <w:pPr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Altamir Galvão Waltrich, Josué Girardi, Celso Piffer, Déberton Fracaro, José Marcos Sutil, Josemar Stefani, Rafael Menegaz, Edson Luiz Dalla Costa, Maeli Brunetto Cerezolli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22276" w:rsidRPr="00A755CE">
              <w:rPr>
                <w:rFonts w:ascii="Arial" w:eastAsia="Calibri" w:hAnsi="Arial" w:cs="Arial"/>
                <w:sz w:val="24"/>
                <w:szCs w:val="24"/>
              </w:rPr>
              <w:t xml:space="preserve">Adriana Bueno Artuzi 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</w:rPr>
              <w:t>Indicações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 nº 0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>64, 0</w:t>
            </w:r>
            <w:r w:rsidR="00060AA5" w:rsidRPr="00A755CE">
              <w:rPr>
                <w:rFonts w:ascii="Arial" w:eastAsia="Calibri" w:hAnsi="Arial" w:cs="Arial"/>
                <w:sz w:val="24"/>
                <w:szCs w:val="24"/>
              </w:rPr>
              <w:t>65,</w:t>
            </w:r>
            <w:r w:rsidR="00921F6A" w:rsidRPr="00A755CE">
              <w:rPr>
                <w:rFonts w:ascii="Arial" w:eastAsia="Calibri" w:hAnsi="Arial" w:cs="Arial"/>
                <w:sz w:val="24"/>
                <w:szCs w:val="24"/>
              </w:rPr>
              <w:t xml:space="preserve"> 066, 067, 068, 069</w:t>
            </w:r>
            <w:r w:rsidR="00D45B62" w:rsidRPr="00A755CE">
              <w:rPr>
                <w:rFonts w:ascii="Arial" w:eastAsia="Calibri" w:hAnsi="Arial" w:cs="Arial"/>
                <w:sz w:val="24"/>
                <w:szCs w:val="24"/>
              </w:rPr>
              <w:t>, 071, 072, 073 e 074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5F9" w:rsidRPr="00A755CE" w:rsidTr="00AD28E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A755C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6675F9" w:rsidRPr="00A755CE" w:rsidRDefault="006675F9" w:rsidP="006675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5CE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</w:t>
            </w:r>
            <w:r w:rsidR="000621B1" w:rsidRPr="00A755CE">
              <w:rPr>
                <w:rFonts w:ascii="Arial" w:eastAsia="Calibri" w:hAnsi="Arial" w:cs="Arial"/>
                <w:sz w:val="24"/>
                <w:szCs w:val="24"/>
              </w:rPr>
              <w:t>dia 03/05</w:t>
            </w:r>
            <w:r w:rsidRPr="00A755CE">
              <w:rPr>
                <w:rFonts w:ascii="Arial" w:eastAsia="Calibri" w:hAnsi="Arial" w:cs="Arial"/>
                <w:sz w:val="24"/>
                <w:szCs w:val="24"/>
              </w:rPr>
              <w:t>/2021, às 20 horas. Tenham todos uma boa noite e uma ótima semana.</w:t>
            </w:r>
          </w:p>
          <w:p w:rsidR="006675F9" w:rsidRPr="00A755CE" w:rsidRDefault="006675F9" w:rsidP="006675F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Pr="00A755CE" w:rsidRDefault="00620EE6">
      <w:pPr>
        <w:rPr>
          <w:rFonts w:ascii="Arial" w:hAnsi="Arial" w:cs="Arial"/>
        </w:rPr>
      </w:pPr>
    </w:p>
    <w:sectPr w:rsidR="00620EE6" w:rsidRPr="00A75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9"/>
    <w:rsid w:val="000057C1"/>
    <w:rsid w:val="00024C40"/>
    <w:rsid w:val="000379F5"/>
    <w:rsid w:val="00041365"/>
    <w:rsid w:val="00042212"/>
    <w:rsid w:val="00043562"/>
    <w:rsid w:val="00060AA5"/>
    <w:rsid w:val="000621B1"/>
    <w:rsid w:val="00073B6D"/>
    <w:rsid w:val="0009505E"/>
    <w:rsid w:val="000D0BFB"/>
    <w:rsid w:val="001B30FD"/>
    <w:rsid w:val="00287FA4"/>
    <w:rsid w:val="002C07EF"/>
    <w:rsid w:val="00361009"/>
    <w:rsid w:val="00371FC9"/>
    <w:rsid w:val="0038038F"/>
    <w:rsid w:val="003B4C21"/>
    <w:rsid w:val="003E5384"/>
    <w:rsid w:val="00422276"/>
    <w:rsid w:val="004251DB"/>
    <w:rsid w:val="00452F8E"/>
    <w:rsid w:val="0045371F"/>
    <w:rsid w:val="004B4DFF"/>
    <w:rsid w:val="00563AB5"/>
    <w:rsid w:val="005D51FC"/>
    <w:rsid w:val="00620EE6"/>
    <w:rsid w:val="006675F9"/>
    <w:rsid w:val="006C3B65"/>
    <w:rsid w:val="006F2376"/>
    <w:rsid w:val="00711EBC"/>
    <w:rsid w:val="007529F5"/>
    <w:rsid w:val="00754748"/>
    <w:rsid w:val="00766EA2"/>
    <w:rsid w:val="0076787E"/>
    <w:rsid w:val="007B0A12"/>
    <w:rsid w:val="007E3F41"/>
    <w:rsid w:val="007F3613"/>
    <w:rsid w:val="00875D07"/>
    <w:rsid w:val="008F071E"/>
    <w:rsid w:val="009020F1"/>
    <w:rsid w:val="00921F6A"/>
    <w:rsid w:val="0098398C"/>
    <w:rsid w:val="00992389"/>
    <w:rsid w:val="009B2DCB"/>
    <w:rsid w:val="009C0CEB"/>
    <w:rsid w:val="00A271A2"/>
    <w:rsid w:val="00A31846"/>
    <w:rsid w:val="00A755CE"/>
    <w:rsid w:val="00BD09AE"/>
    <w:rsid w:val="00C12050"/>
    <w:rsid w:val="00C30153"/>
    <w:rsid w:val="00C450A0"/>
    <w:rsid w:val="00C93856"/>
    <w:rsid w:val="00CB31B5"/>
    <w:rsid w:val="00CC1389"/>
    <w:rsid w:val="00CD6B61"/>
    <w:rsid w:val="00D25992"/>
    <w:rsid w:val="00D45B62"/>
    <w:rsid w:val="00D81DAF"/>
    <w:rsid w:val="00DE4BD2"/>
    <w:rsid w:val="00DF3F72"/>
    <w:rsid w:val="00E50559"/>
    <w:rsid w:val="00E764E1"/>
    <w:rsid w:val="00E82CC6"/>
    <w:rsid w:val="00E8383C"/>
    <w:rsid w:val="00F353C6"/>
    <w:rsid w:val="00F52968"/>
    <w:rsid w:val="00FE36D7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5F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5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20F1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5F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5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20F1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36A4-72C5-4AAD-A1AC-291940CA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1914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72</cp:revision>
  <cp:lastPrinted>2021-04-26T23:07:00Z</cp:lastPrinted>
  <dcterms:created xsi:type="dcterms:W3CDTF">2021-04-23T13:48:00Z</dcterms:created>
  <dcterms:modified xsi:type="dcterms:W3CDTF">2021-04-26T23:07:00Z</dcterms:modified>
</cp:coreProperties>
</file>